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F4E" w:rsidRPr="00A74A0F" w:rsidRDefault="00AF7F4E" w:rsidP="00AF7F4E">
      <w:pPr>
        <w:jc w:val="center"/>
        <w:rPr>
          <w:rFonts w:ascii="Arial" w:hAnsi="Arial" w:cs="Arial"/>
          <w:sz w:val="50"/>
          <w:szCs w:val="50"/>
        </w:rPr>
      </w:pPr>
      <w:r w:rsidRPr="00A74A0F">
        <w:rPr>
          <w:rFonts w:ascii="Arial" w:hAnsi="Arial" w:cs="Arial"/>
          <w:sz w:val="50"/>
          <w:szCs w:val="50"/>
        </w:rPr>
        <w:t>Samenvatting</w:t>
      </w:r>
    </w:p>
    <w:p w:rsidR="00AF7F4E" w:rsidRPr="00FB31D2" w:rsidRDefault="00AF7F4E" w:rsidP="00AF7F4E">
      <w:pPr>
        <w:jc w:val="center"/>
        <w:rPr>
          <w:rFonts w:ascii="Arial" w:hAnsi="Arial" w:cs="Arial"/>
          <w:sz w:val="24"/>
          <w:szCs w:val="24"/>
        </w:rPr>
      </w:pPr>
    </w:p>
    <w:p w:rsidR="00AF7F4E" w:rsidRDefault="00AF7F4E" w:rsidP="00AF7F4E">
      <w:pPr>
        <w:jc w:val="center"/>
        <w:rPr>
          <w:rFonts w:ascii="Arial" w:hAnsi="Arial" w:cs="Arial"/>
          <w:sz w:val="24"/>
          <w:szCs w:val="24"/>
        </w:rPr>
      </w:pPr>
    </w:p>
    <w:p w:rsidR="00A74A0F" w:rsidRDefault="00A74A0F" w:rsidP="00AF7F4E">
      <w:pPr>
        <w:jc w:val="center"/>
        <w:rPr>
          <w:rFonts w:ascii="Arial" w:hAnsi="Arial" w:cs="Arial"/>
          <w:sz w:val="24"/>
          <w:szCs w:val="24"/>
        </w:rPr>
      </w:pPr>
    </w:p>
    <w:p w:rsidR="00A74A0F" w:rsidRDefault="00A74A0F" w:rsidP="00AF7F4E">
      <w:pPr>
        <w:jc w:val="center"/>
        <w:rPr>
          <w:rFonts w:ascii="Arial" w:hAnsi="Arial" w:cs="Arial"/>
          <w:sz w:val="24"/>
          <w:szCs w:val="24"/>
        </w:rPr>
      </w:pPr>
    </w:p>
    <w:p w:rsidR="00A74A0F" w:rsidRDefault="00A74A0F" w:rsidP="00AF7F4E">
      <w:pPr>
        <w:jc w:val="center"/>
        <w:rPr>
          <w:rFonts w:ascii="Arial" w:hAnsi="Arial" w:cs="Arial"/>
          <w:sz w:val="24"/>
          <w:szCs w:val="24"/>
        </w:rPr>
      </w:pPr>
    </w:p>
    <w:p w:rsidR="00A74A0F" w:rsidRPr="00FB31D2" w:rsidRDefault="00A74A0F" w:rsidP="00AF7F4E">
      <w:pPr>
        <w:jc w:val="center"/>
        <w:rPr>
          <w:rFonts w:ascii="Arial" w:hAnsi="Arial" w:cs="Arial"/>
          <w:sz w:val="24"/>
          <w:szCs w:val="24"/>
        </w:rPr>
      </w:pPr>
    </w:p>
    <w:p w:rsidR="00AF7F4E" w:rsidRPr="00A74A0F" w:rsidRDefault="00AF7F4E" w:rsidP="00AF7F4E">
      <w:pPr>
        <w:jc w:val="center"/>
        <w:rPr>
          <w:rFonts w:ascii="Arial" w:hAnsi="Arial" w:cs="Arial"/>
          <w:b/>
          <w:sz w:val="100"/>
          <w:szCs w:val="100"/>
        </w:rPr>
      </w:pPr>
      <w:r w:rsidRPr="00A74A0F">
        <w:rPr>
          <w:rFonts w:ascii="Arial" w:hAnsi="Arial" w:cs="Arial"/>
          <w:b/>
          <w:sz w:val="100"/>
          <w:szCs w:val="100"/>
        </w:rPr>
        <w:t>Thema generaties</w:t>
      </w:r>
    </w:p>
    <w:p w:rsidR="00AF7F4E" w:rsidRPr="00A74A0F" w:rsidRDefault="00AF7F4E" w:rsidP="00AF7F4E">
      <w:pPr>
        <w:rPr>
          <w:rFonts w:ascii="Arial" w:hAnsi="Arial" w:cs="Arial"/>
          <w:b/>
          <w:sz w:val="100"/>
          <w:szCs w:val="100"/>
        </w:rPr>
      </w:pPr>
      <w:r w:rsidRPr="00A74A0F">
        <w:rPr>
          <w:rFonts w:ascii="Arial" w:hAnsi="Arial" w:cs="Arial"/>
          <w:b/>
          <w:sz w:val="100"/>
          <w:szCs w:val="100"/>
        </w:rPr>
        <w:br w:type="page"/>
      </w:r>
    </w:p>
    <w:p w:rsidR="00AF7F4E" w:rsidRPr="005033D0" w:rsidRDefault="00AF7F4E" w:rsidP="00AF7F4E">
      <w:pPr>
        <w:rPr>
          <w:rFonts w:ascii="Arial" w:hAnsi="Arial" w:cs="Arial"/>
          <w:b/>
          <w:color w:val="000000" w:themeColor="text1"/>
          <w:sz w:val="32"/>
          <w:szCs w:val="32"/>
        </w:rPr>
      </w:pPr>
      <w:r w:rsidRPr="005033D0">
        <w:rPr>
          <w:rFonts w:ascii="Arial" w:hAnsi="Arial" w:cs="Arial"/>
          <w:b/>
          <w:color w:val="000000" w:themeColor="text1"/>
          <w:sz w:val="32"/>
          <w:szCs w:val="32"/>
        </w:rPr>
        <w:lastRenderedPageBreak/>
        <w:t xml:space="preserve">Hoofdstuk 1 </w:t>
      </w:r>
      <w:hyperlink r:id="rId5" w:history="1">
        <w:r w:rsidRPr="005033D0">
          <w:rPr>
            <w:rStyle w:val="Hyperlink"/>
            <w:rFonts w:ascii="Arial" w:hAnsi="Arial" w:cs="Arial"/>
            <w:b/>
            <w:color w:val="000000" w:themeColor="text1"/>
            <w:sz w:val="32"/>
            <w:szCs w:val="32"/>
            <w:u w:val="none"/>
          </w:rPr>
          <w:t xml:space="preserve">Wat is </w:t>
        </w:r>
      </w:hyperlink>
      <w:hyperlink r:id="rId6" w:history="1">
        <w:r w:rsidRPr="005033D0">
          <w:rPr>
            <w:rStyle w:val="Hyperlink"/>
            <w:rFonts w:ascii="Arial" w:hAnsi="Arial" w:cs="Arial"/>
            <w:b/>
            <w:color w:val="000000" w:themeColor="text1"/>
            <w:sz w:val="32"/>
            <w:szCs w:val="32"/>
            <w:u w:val="none"/>
          </w:rPr>
          <w:t>erfelijk?</w:t>
        </w:r>
      </w:hyperlink>
      <w:r w:rsidRPr="005033D0">
        <w:rPr>
          <w:rFonts w:ascii="Arial" w:hAnsi="Arial" w:cs="Arial"/>
          <w:b/>
          <w:color w:val="000000" w:themeColor="text1"/>
          <w:sz w:val="32"/>
          <w:szCs w:val="32"/>
        </w:rPr>
        <w:t xml:space="preserve"> </w:t>
      </w:r>
    </w:p>
    <w:p w:rsidR="00AF7F4E" w:rsidRPr="00AF7F4E" w:rsidRDefault="00AF7F4E" w:rsidP="00AF7F4E">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AF7F4E">
        <w:rPr>
          <w:rFonts w:ascii="Arial" w:eastAsia="Times New Roman" w:hAnsi="Arial" w:cs="Arial"/>
          <w:b/>
          <w:bCs/>
          <w:color w:val="CD0101"/>
          <w:sz w:val="24"/>
          <w:szCs w:val="24"/>
          <w:lang w:eastAsia="nl-NL"/>
        </w:rPr>
        <w:t>Erfelijke eigenschappen</w:t>
      </w:r>
    </w:p>
    <w:p w:rsidR="00AF7F4E" w:rsidRPr="00AF7F4E" w:rsidRDefault="00AF7F4E" w:rsidP="00AF7F4E">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AF7F4E">
        <w:rPr>
          <w:rFonts w:ascii="Arial" w:eastAsia="Times New Roman" w:hAnsi="Arial" w:cs="Arial"/>
          <w:color w:val="000000"/>
          <w:sz w:val="24"/>
          <w:szCs w:val="24"/>
          <w:lang w:eastAsia="nl-NL"/>
        </w:rPr>
        <w:t xml:space="preserve">Elk levend wezen bezit eigenschappen. Er zijn zichtbare eigenschappen, zoals de vorm van je neus of de kleur van je ogen. Er zijn ook onzichtbare of inwendige eigenschappen, bijvoorbeeld de vorm van je darmen. </w:t>
      </w:r>
      <w:r w:rsidRPr="00AF7F4E">
        <w:rPr>
          <w:rFonts w:ascii="Arial" w:eastAsia="Times New Roman" w:hAnsi="Arial" w:cs="Arial"/>
          <w:color w:val="000000"/>
          <w:sz w:val="24"/>
          <w:szCs w:val="24"/>
          <w:lang w:eastAsia="nl-NL"/>
        </w:rPr>
        <w:br/>
      </w:r>
      <w:r w:rsidRPr="00AF7F4E">
        <w:rPr>
          <w:rFonts w:ascii="Arial" w:eastAsia="Times New Roman" w:hAnsi="Arial" w:cs="Arial"/>
          <w:color w:val="000000"/>
          <w:sz w:val="24"/>
          <w:szCs w:val="24"/>
          <w:lang w:eastAsia="nl-NL"/>
        </w:rPr>
        <w:br/>
        <w:t>Eigenschappen kunnen ook betrekking hebben op functie of werking van een orgaan of lichaamsdeel: je hebt een hoge of juist een lage bloeddruk; je bent wel of niet kleurenblind.</w:t>
      </w:r>
      <w:r w:rsidRPr="00AF7F4E">
        <w:rPr>
          <w:rFonts w:ascii="Arial" w:eastAsia="Times New Roman" w:hAnsi="Arial" w:cs="Arial"/>
          <w:color w:val="000000"/>
          <w:sz w:val="24"/>
          <w:szCs w:val="24"/>
          <w:lang w:eastAsia="nl-NL"/>
        </w:rPr>
        <w:br/>
      </w:r>
      <w:r w:rsidRPr="00AF7F4E">
        <w:rPr>
          <w:rFonts w:ascii="Arial" w:eastAsia="Times New Roman" w:hAnsi="Arial" w:cs="Arial"/>
          <w:color w:val="000000"/>
          <w:sz w:val="24"/>
          <w:szCs w:val="24"/>
          <w:lang w:eastAsia="nl-NL"/>
        </w:rPr>
        <w:br/>
        <w:t xml:space="preserve">Veel van deze eigenschappen liggen al vast sinds je geboorte. </w:t>
      </w:r>
      <w:r w:rsidRPr="00AF7F4E">
        <w:rPr>
          <w:rFonts w:ascii="Arial" w:eastAsia="Times New Roman" w:hAnsi="Arial" w:cs="Arial"/>
          <w:color w:val="000000"/>
          <w:sz w:val="24"/>
          <w:szCs w:val="24"/>
          <w:lang w:eastAsia="nl-NL"/>
        </w:rPr>
        <w:br/>
        <w:t xml:space="preserve">Die eigenschappen noem je </w:t>
      </w:r>
      <w:r w:rsidRPr="00AF7F4E">
        <w:rPr>
          <w:rFonts w:ascii="Arial" w:eastAsia="Times New Roman" w:hAnsi="Arial" w:cs="Arial"/>
          <w:b/>
          <w:bCs/>
          <w:color w:val="000000"/>
          <w:sz w:val="24"/>
          <w:szCs w:val="24"/>
          <w:lang w:eastAsia="nl-NL"/>
        </w:rPr>
        <w:t>erfelijke eigenschappen</w:t>
      </w:r>
      <w:r w:rsidRPr="00AF7F4E">
        <w:rPr>
          <w:rFonts w:ascii="Arial" w:eastAsia="Times New Roman" w:hAnsi="Arial" w:cs="Arial"/>
          <w:color w:val="000000"/>
          <w:sz w:val="24"/>
          <w:szCs w:val="24"/>
          <w:lang w:eastAsia="nl-NL"/>
        </w:rPr>
        <w:t>. Die erfelijke eigenschappen zijn vastgelegd in ons DNA, in onze genen.</w:t>
      </w:r>
      <w:r w:rsidRPr="00AF7F4E">
        <w:rPr>
          <w:rFonts w:ascii="Arial" w:eastAsia="Times New Roman" w:hAnsi="Arial" w:cs="Arial"/>
          <w:color w:val="000000"/>
          <w:sz w:val="24"/>
          <w:szCs w:val="24"/>
          <w:lang w:eastAsia="nl-NL"/>
        </w:rPr>
        <w:br/>
      </w:r>
      <w:r w:rsidRPr="00AF7F4E">
        <w:rPr>
          <w:rFonts w:ascii="Arial" w:eastAsia="Times New Roman" w:hAnsi="Arial" w:cs="Arial"/>
          <w:color w:val="000000"/>
          <w:sz w:val="24"/>
          <w:szCs w:val="24"/>
          <w:lang w:eastAsia="nl-NL"/>
        </w:rPr>
        <w:br/>
        <w:t xml:space="preserve">Maar er zijn ook eigenschappen die bepaald worden door jezelf of door omgevingsfactoren; die eigenschappen veranderen door wat je doet of wat je meemaakt. </w:t>
      </w:r>
    </w:p>
    <w:p w:rsidR="00AF7F4E" w:rsidRPr="00AF7F4E" w:rsidRDefault="00AF7F4E" w:rsidP="00AF7F4E">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AF7F4E">
        <w:rPr>
          <w:rFonts w:ascii="Arial" w:eastAsia="Times New Roman" w:hAnsi="Arial" w:cs="Arial"/>
          <w:b/>
          <w:bCs/>
          <w:color w:val="CD0101"/>
          <w:sz w:val="24"/>
          <w:szCs w:val="24"/>
          <w:lang w:eastAsia="nl-NL"/>
        </w:rPr>
        <w:t>Chromosomen, genen en DNA</w:t>
      </w:r>
    </w:p>
    <w:p w:rsidR="00AF7F4E" w:rsidRPr="00FB31D2" w:rsidRDefault="00AF7F4E" w:rsidP="00AF7F4E">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noProof/>
          <w:color w:val="000000"/>
          <w:sz w:val="24"/>
          <w:szCs w:val="24"/>
          <w:lang w:eastAsia="nl-NL"/>
        </w:rPr>
        <w:drawing>
          <wp:anchor distT="0" distB="0" distL="0" distR="0" simplePos="0" relativeHeight="251660288" behindDoc="0" locked="0" layoutInCell="1" allowOverlap="0">
            <wp:simplePos x="0" y="0"/>
            <wp:positionH relativeFrom="column">
              <wp:posOffset>2853055</wp:posOffset>
            </wp:positionH>
            <wp:positionV relativeFrom="line">
              <wp:posOffset>151765</wp:posOffset>
            </wp:positionV>
            <wp:extent cx="2857500" cy="3333750"/>
            <wp:effectExtent l="0" t="0" r="0" b="0"/>
            <wp:wrapSquare wrapText="bothSides"/>
            <wp:docPr id="3" name="Afbeelding 3" descr="http://www.studiobiologie.nl/KB1/K13_01/celchromos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iobiologie.nl/KB1/K13_01/celchromosoom.png"/>
                    <pic:cNvPicPr>
                      <a:picLocks noChangeAspect="1" noChangeArrowheads="1"/>
                    </pic:cNvPicPr>
                  </pic:nvPicPr>
                  <pic:blipFill>
                    <a:blip r:embed="rId7" cstate="print"/>
                    <a:srcRect/>
                    <a:stretch>
                      <a:fillRect/>
                    </a:stretch>
                  </pic:blipFill>
                  <pic:spPr bwMode="auto">
                    <a:xfrm>
                      <a:off x="0" y="0"/>
                      <a:ext cx="2857500" cy="3333750"/>
                    </a:xfrm>
                    <a:prstGeom prst="rect">
                      <a:avLst/>
                    </a:prstGeom>
                    <a:noFill/>
                    <a:ln w="9525">
                      <a:noFill/>
                      <a:miter lim="800000"/>
                      <a:headEnd/>
                      <a:tailEnd/>
                    </a:ln>
                  </pic:spPr>
                </pic:pic>
              </a:graphicData>
            </a:graphic>
          </wp:anchor>
        </w:drawing>
      </w:r>
      <w:r w:rsidRPr="00AF7F4E">
        <w:rPr>
          <w:rFonts w:ascii="Arial" w:eastAsia="Times New Roman" w:hAnsi="Arial" w:cs="Arial"/>
          <w:color w:val="000000"/>
          <w:sz w:val="24"/>
          <w:szCs w:val="24"/>
          <w:lang w:eastAsia="nl-NL"/>
        </w:rPr>
        <w:t xml:space="preserve">Het menselijk lichaam bestaat uit een groot aantal organen. Organen zijn opgebouwd uit weefsels, die weer bestaan uit cellen. Die cellen zorgen ervoor dat het lichaam goed functioneert. </w:t>
      </w:r>
      <w:r w:rsidRPr="00AF7F4E">
        <w:rPr>
          <w:rFonts w:ascii="Arial" w:eastAsia="Times New Roman" w:hAnsi="Arial" w:cs="Arial"/>
          <w:color w:val="000000"/>
          <w:sz w:val="24"/>
          <w:szCs w:val="24"/>
          <w:lang w:eastAsia="nl-NL"/>
        </w:rPr>
        <w:br/>
      </w:r>
      <w:r w:rsidRPr="00AF7F4E">
        <w:rPr>
          <w:rFonts w:ascii="Arial" w:eastAsia="Times New Roman" w:hAnsi="Arial" w:cs="Arial"/>
          <w:color w:val="000000"/>
          <w:sz w:val="24"/>
          <w:szCs w:val="24"/>
          <w:lang w:eastAsia="nl-NL"/>
        </w:rPr>
        <w:br/>
        <w:t xml:space="preserve">In iedere cel zit een celkern. In de celkern zitten </w:t>
      </w:r>
      <w:r w:rsidRPr="00AF7F4E">
        <w:rPr>
          <w:rFonts w:ascii="Arial" w:eastAsia="Times New Roman" w:hAnsi="Arial" w:cs="Arial"/>
          <w:b/>
          <w:bCs/>
          <w:color w:val="000000"/>
          <w:sz w:val="24"/>
          <w:szCs w:val="24"/>
          <w:lang w:eastAsia="nl-NL"/>
        </w:rPr>
        <w:t>chromosomenparen</w:t>
      </w:r>
      <w:r w:rsidRPr="00AF7F4E">
        <w:rPr>
          <w:rFonts w:ascii="Arial" w:eastAsia="Times New Roman" w:hAnsi="Arial" w:cs="Arial"/>
          <w:color w:val="000000"/>
          <w:sz w:val="24"/>
          <w:szCs w:val="24"/>
          <w:lang w:eastAsia="nl-NL"/>
        </w:rPr>
        <w:t xml:space="preserve"> en op die </w:t>
      </w:r>
      <w:r w:rsidRPr="00AF7F4E">
        <w:rPr>
          <w:rFonts w:ascii="Arial" w:eastAsia="Times New Roman" w:hAnsi="Arial" w:cs="Arial"/>
          <w:b/>
          <w:bCs/>
          <w:color w:val="000000"/>
          <w:sz w:val="24"/>
          <w:szCs w:val="24"/>
          <w:lang w:eastAsia="nl-NL"/>
        </w:rPr>
        <w:t>chromosomen</w:t>
      </w:r>
      <w:r w:rsidRPr="00AF7F4E">
        <w:rPr>
          <w:rFonts w:ascii="Arial" w:eastAsia="Times New Roman" w:hAnsi="Arial" w:cs="Arial"/>
          <w:color w:val="000000"/>
          <w:sz w:val="24"/>
          <w:szCs w:val="24"/>
          <w:lang w:eastAsia="nl-NL"/>
        </w:rPr>
        <w:t xml:space="preserve"> zitten de </w:t>
      </w:r>
      <w:r w:rsidRPr="00AF7F4E">
        <w:rPr>
          <w:rFonts w:ascii="Arial" w:eastAsia="Times New Roman" w:hAnsi="Arial" w:cs="Arial"/>
          <w:b/>
          <w:bCs/>
          <w:color w:val="000000"/>
          <w:sz w:val="24"/>
          <w:szCs w:val="24"/>
          <w:lang w:eastAsia="nl-NL"/>
        </w:rPr>
        <w:t>genen</w:t>
      </w:r>
      <w:r w:rsidRPr="00AF7F4E">
        <w:rPr>
          <w:rFonts w:ascii="Arial" w:eastAsia="Times New Roman" w:hAnsi="Arial" w:cs="Arial"/>
          <w:color w:val="000000"/>
          <w:sz w:val="24"/>
          <w:szCs w:val="24"/>
          <w:lang w:eastAsia="nl-NL"/>
        </w:rPr>
        <w:t xml:space="preserve">. Voor één eigenschap, bijvoorbeeld de kleur ogen, kun je meerdere varianten hebben van het desbetreffende gen. Zo'n variant noem je een </w:t>
      </w:r>
      <w:proofErr w:type="spellStart"/>
      <w:r w:rsidRPr="00AF7F4E">
        <w:rPr>
          <w:rFonts w:ascii="Arial" w:eastAsia="Times New Roman" w:hAnsi="Arial" w:cs="Arial"/>
          <w:b/>
          <w:bCs/>
          <w:color w:val="000000"/>
          <w:sz w:val="24"/>
          <w:szCs w:val="24"/>
          <w:lang w:eastAsia="nl-NL"/>
        </w:rPr>
        <w:t>allel</w:t>
      </w:r>
      <w:proofErr w:type="spellEnd"/>
      <w:r w:rsidRPr="00AF7F4E">
        <w:rPr>
          <w:rFonts w:ascii="Arial" w:eastAsia="Times New Roman" w:hAnsi="Arial" w:cs="Arial"/>
          <w:color w:val="000000"/>
          <w:sz w:val="24"/>
          <w:szCs w:val="24"/>
          <w:lang w:eastAsia="nl-NL"/>
        </w:rPr>
        <w:t xml:space="preserve">. </w:t>
      </w:r>
      <w:r w:rsidRPr="00AF7F4E">
        <w:rPr>
          <w:rFonts w:ascii="Arial" w:eastAsia="Times New Roman" w:hAnsi="Arial" w:cs="Arial"/>
          <w:color w:val="000000"/>
          <w:sz w:val="24"/>
          <w:szCs w:val="24"/>
          <w:lang w:eastAsia="nl-NL"/>
        </w:rPr>
        <w:br/>
      </w:r>
      <w:r w:rsidRPr="00AF7F4E">
        <w:rPr>
          <w:rFonts w:ascii="Arial" w:eastAsia="Times New Roman" w:hAnsi="Arial" w:cs="Arial"/>
          <w:color w:val="000000"/>
          <w:sz w:val="24"/>
          <w:szCs w:val="24"/>
          <w:lang w:eastAsia="nl-NL"/>
        </w:rPr>
        <w:br/>
        <w:t xml:space="preserve">Chromosomen zijn voor te stellen als lange strengen. Ze bestaan uit een stof die we </w:t>
      </w:r>
      <w:r w:rsidRPr="00AF7F4E">
        <w:rPr>
          <w:rFonts w:ascii="Arial" w:eastAsia="Times New Roman" w:hAnsi="Arial" w:cs="Arial"/>
          <w:b/>
          <w:bCs/>
          <w:color w:val="000000"/>
          <w:sz w:val="24"/>
          <w:szCs w:val="24"/>
          <w:lang w:eastAsia="nl-NL"/>
        </w:rPr>
        <w:t>DNA</w:t>
      </w:r>
      <w:r w:rsidRPr="00AF7F4E">
        <w:rPr>
          <w:rFonts w:ascii="Arial" w:eastAsia="Times New Roman" w:hAnsi="Arial" w:cs="Arial"/>
          <w:color w:val="000000"/>
          <w:sz w:val="24"/>
          <w:szCs w:val="24"/>
          <w:lang w:eastAsia="nl-NL"/>
        </w:rPr>
        <w:t xml:space="preserve"> noemen. In het DNA zit de code waarin onze erfelijke eigenschappen zijn vastgelegd. DNA is de afkorting van het Engelse </w:t>
      </w:r>
      <w:proofErr w:type="spellStart"/>
      <w:r w:rsidRPr="00AF7F4E">
        <w:rPr>
          <w:rFonts w:ascii="Arial" w:eastAsia="Times New Roman" w:hAnsi="Arial" w:cs="Arial"/>
          <w:color w:val="000000"/>
          <w:sz w:val="24"/>
          <w:szCs w:val="24"/>
          <w:lang w:eastAsia="nl-NL"/>
        </w:rPr>
        <w:t>Desoxyribo</w:t>
      </w:r>
      <w:proofErr w:type="spellEnd"/>
      <w:r w:rsidRPr="00AF7F4E">
        <w:rPr>
          <w:rFonts w:ascii="Arial" w:eastAsia="Times New Roman" w:hAnsi="Arial" w:cs="Arial"/>
          <w:color w:val="000000"/>
          <w:sz w:val="24"/>
          <w:szCs w:val="24"/>
          <w:lang w:eastAsia="nl-NL"/>
        </w:rPr>
        <w:t xml:space="preserve"> </w:t>
      </w:r>
      <w:proofErr w:type="spellStart"/>
      <w:r w:rsidRPr="00AF7F4E">
        <w:rPr>
          <w:rFonts w:ascii="Arial" w:eastAsia="Times New Roman" w:hAnsi="Arial" w:cs="Arial"/>
          <w:color w:val="000000"/>
          <w:sz w:val="24"/>
          <w:szCs w:val="24"/>
          <w:lang w:eastAsia="nl-NL"/>
        </w:rPr>
        <w:t>Nucleic</w:t>
      </w:r>
      <w:proofErr w:type="spellEnd"/>
      <w:r w:rsidRPr="00AF7F4E">
        <w:rPr>
          <w:rFonts w:ascii="Arial" w:eastAsia="Times New Roman" w:hAnsi="Arial" w:cs="Arial"/>
          <w:color w:val="000000"/>
          <w:sz w:val="24"/>
          <w:szCs w:val="24"/>
          <w:lang w:eastAsia="nl-NL"/>
        </w:rPr>
        <w:t xml:space="preserve"> Acid, in het Nederlands </w:t>
      </w:r>
      <w:proofErr w:type="spellStart"/>
      <w:r w:rsidRPr="00AF7F4E">
        <w:rPr>
          <w:rFonts w:ascii="Arial" w:eastAsia="Times New Roman" w:hAnsi="Arial" w:cs="Arial"/>
          <w:color w:val="000000"/>
          <w:sz w:val="24"/>
          <w:szCs w:val="24"/>
          <w:lang w:eastAsia="nl-NL"/>
        </w:rPr>
        <w:t>desoxyribo-nucleïnezuur</w:t>
      </w:r>
      <w:proofErr w:type="spellEnd"/>
      <w:r w:rsidRPr="00AF7F4E">
        <w:rPr>
          <w:rFonts w:ascii="Arial" w:eastAsia="Times New Roman" w:hAnsi="Arial" w:cs="Arial"/>
          <w:color w:val="000000"/>
          <w:sz w:val="24"/>
          <w:szCs w:val="24"/>
          <w:lang w:eastAsia="nl-NL"/>
        </w:rPr>
        <w:t>.</w:t>
      </w:r>
    </w:p>
    <w:p w:rsidR="00FB31D2" w:rsidRPr="00FB31D2" w:rsidRDefault="00FB31D2" w:rsidP="00AF7F4E">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p>
    <w:p w:rsidR="00FB31D2" w:rsidRPr="00FB31D2" w:rsidRDefault="00FB31D2" w:rsidP="00AF7F4E">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p>
    <w:p w:rsidR="00FB31D2" w:rsidRPr="00FB31D2" w:rsidRDefault="00FB31D2" w:rsidP="00AF7F4E">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p>
    <w:p w:rsidR="00AF7F4E" w:rsidRPr="00AF7F4E" w:rsidRDefault="00AF7F4E" w:rsidP="00AF7F4E">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AF7F4E">
        <w:rPr>
          <w:rFonts w:ascii="Arial" w:eastAsia="Times New Roman" w:hAnsi="Arial" w:cs="Arial"/>
          <w:b/>
          <w:bCs/>
          <w:color w:val="CD0101"/>
          <w:sz w:val="24"/>
          <w:szCs w:val="24"/>
          <w:lang w:eastAsia="nl-NL"/>
        </w:rPr>
        <w:t>Genotype en fenotype</w:t>
      </w:r>
    </w:p>
    <w:p w:rsidR="00AF7F4E" w:rsidRPr="00AF7F4E" w:rsidRDefault="00AF7F4E" w:rsidP="00AF7F4E">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AF7F4E">
        <w:rPr>
          <w:rFonts w:ascii="Arial" w:eastAsia="Times New Roman" w:hAnsi="Arial" w:cs="Arial"/>
          <w:color w:val="000000"/>
          <w:sz w:val="24"/>
          <w:szCs w:val="24"/>
          <w:lang w:eastAsia="nl-NL"/>
        </w:rPr>
        <w:t xml:space="preserve">De erfelijke informatie die op je chromosomen ligt, noem je </w:t>
      </w:r>
      <w:proofErr w:type="spellStart"/>
      <w:r w:rsidRPr="00AF7F4E">
        <w:rPr>
          <w:rFonts w:ascii="Arial" w:eastAsia="Times New Roman" w:hAnsi="Arial" w:cs="Arial"/>
          <w:color w:val="000000"/>
          <w:sz w:val="24"/>
          <w:szCs w:val="24"/>
          <w:lang w:eastAsia="nl-NL"/>
        </w:rPr>
        <w:t>je</w:t>
      </w:r>
      <w:proofErr w:type="spellEnd"/>
      <w:r w:rsidRPr="00AF7F4E">
        <w:rPr>
          <w:rFonts w:ascii="Arial" w:eastAsia="Times New Roman" w:hAnsi="Arial" w:cs="Arial"/>
          <w:color w:val="000000"/>
          <w:sz w:val="24"/>
          <w:szCs w:val="24"/>
          <w:lang w:eastAsia="nl-NL"/>
        </w:rPr>
        <w:t xml:space="preserve"> </w:t>
      </w:r>
      <w:r w:rsidRPr="00AF7F4E">
        <w:rPr>
          <w:rFonts w:ascii="Arial" w:eastAsia="Times New Roman" w:hAnsi="Arial" w:cs="Arial"/>
          <w:b/>
          <w:bCs/>
          <w:color w:val="000000"/>
          <w:sz w:val="24"/>
          <w:szCs w:val="24"/>
          <w:lang w:eastAsia="nl-NL"/>
        </w:rPr>
        <w:t>genotype</w:t>
      </w:r>
      <w:r w:rsidRPr="00AF7F4E">
        <w:rPr>
          <w:rFonts w:ascii="Arial" w:eastAsia="Times New Roman" w:hAnsi="Arial" w:cs="Arial"/>
          <w:color w:val="000000"/>
          <w:sz w:val="24"/>
          <w:szCs w:val="24"/>
          <w:lang w:eastAsia="nl-NL"/>
        </w:rPr>
        <w:t xml:space="preserve">. Je genotype heeft veel invloed op je eigenschappen. </w:t>
      </w:r>
      <w:r w:rsidRPr="00AF7F4E">
        <w:rPr>
          <w:rFonts w:ascii="Arial" w:eastAsia="Times New Roman" w:hAnsi="Arial" w:cs="Arial"/>
          <w:color w:val="000000"/>
          <w:sz w:val="24"/>
          <w:szCs w:val="24"/>
          <w:lang w:eastAsia="nl-NL"/>
        </w:rPr>
        <w:br/>
      </w:r>
      <w:r w:rsidRPr="00AF7F4E">
        <w:rPr>
          <w:rFonts w:ascii="Arial" w:eastAsia="Times New Roman" w:hAnsi="Arial" w:cs="Arial"/>
          <w:color w:val="000000"/>
          <w:sz w:val="24"/>
          <w:szCs w:val="24"/>
          <w:lang w:eastAsia="nl-NL"/>
        </w:rPr>
        <w:br/>
        <w:t xml:space="preserve">Maar hoe je eruit ziet wordt ook bepaald door je omgeving en je kunt ook zelf keuzes maken; jij kunt je haren verven of misschien heb je een tatoeage. </w:t>
      </w:r>
      <w:r w:rsidRPr="00AF7F4E">
        <w:rPr>
          <w:rFonts w:ascii="Arial" w:eastAsia="Times New Roman" w:hAnsi="Arial" w:cs="Arial"/>
          <w:color w:val="000000"/>
          <w:sz w:val="24"/>
          <w:szCs w:val="24"/>
          <w:lang w:eastAsia="nl-NL"/>
        </w:rPr>
        <w:br/>
      </w:r>
      <w:r w:rsidRPr="00AF7F4E">
        <w:rPr>
          <w:rFonts w:ascii="Arial" w:eastAsia="Times New Roman" w:hAnsi="Arial" w:cs="Arial"/>
          <w:color w:val="000000"/>
          <w:sz w:val="24"/>
          <w:szCs w:val="24"/>
          <w:lang w:eastAsia="nl-NL"/>
        </w:rPr>
        <w:br/>
        <w:t xml:space="preserve">Al je uiterlijke kenmerken samen, noem je jouw </w:t>
      </w:r>
      <w:r w:rsidRPr="00AF7F4E">
        <w:rPr>
          <w:rFonts w:ascii="Arial" w:eastAsia="Times New Roman" w:hAnsi="Arial" w:cs="Arial"/>
          <w:b/>
          <w:bCs/>
          <w:color w:val="000000"/>
          <w:sz w:val="24"/>
          <w:szCs w:val="24"/>
          <w:lang w:eastAsia="nl-NL"/>
        </w:rPr>
        <w:t>fenotype</w:t>
      </w:r>
      <w:r w:rsidRPr="00AF7F4E">
        <w:rPr>
          <w:rFonts w:ascii="Arial" w:eastAsia="Times New Roman" w:hAnsi="Arial" w:cs="Arial"/>
          <w:color w:val="000000"/>
          <w:sz w:val="24"/>
          <w:szCs w:val="24"/>
          <w:lang w:eastAsia="nl-NL"/>
        </w:rPr>
        <w:t xml:space="preserve">. </w:t>
      </w:r>
      <w:r w:rsidRPr="00AF7F4E">
        <w:rPr>
          <w:rFonts w:ascii="Arial" w:eastAsia="Times New Roman" w:hAnsi="Arial" w:cs="Arial"/>
          <w:color w:val="000000"/>
          <w:sz w:val="24"/>
          <w:szCs w:val="24"/>
          <w:lang w:eastAsia="nl-NL"/>
        </w:rPr>
        <w:br/>
        <w:t xml:space="preserve">Je zou kunnen zeggen: je fenotype is het resultaat van je genotype, omgevingsfactoren en keuzes die je zelf maakt. </w:t>
      </w:r>
    </w:p>
    <w:p w:rsidR="00AF7F4E" w:rsidRPr="00AF7F4E" w:rsidRDefault="00AF7F4E" w:rsidP="00AF7F4E">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AF7F4E">
        <w:rPr>
          <w:rFonts w:ascii="Arial" w:eastAsia="Times New Roman" w:hAnsi="Arial" w:cs="Arial"/>
          <w:b/>
          <w:bCs/>
          <w:color w:val="CD0101"/>
          <w:sz w:val="24"/>
          <w:szCs w:val="24"/>
          <w:lang w:eastAsia="nl-NL"/>
        </w:rPr>
        <w:t>Dominant en recessief</w:t>
      </w:r>
    </w:p>
    <w:p w:rsidR="00AF7F4E" w:rsidRPr="00AF7F4E" w:rsidRDefault="00AF7F4E" w:rsidP="00AF7F4E">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noProof/>
          <w:color w:val="000000"/>
          <w:sz w:val="24"/>
          <w:szCs w:val="24"/>
          <w:lang w:eastAsia="nl-NL"/>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2762250" cy="3619500"/>
            <wp:effectExtent l="0" t="0" r="0" b="0"/>
            <wp:wrapSquare wrapText="bothSides"/>
            <wp:docPr id="5" name="Afbeelding 5" descr="http://www.studiobiologie.nl/KB1/K13_01/domin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iobiologie.nl/KB1/K13_01/dominant.png"/>
                    <pic:cNvPicPr>
                      <a:picLocks noChangeAspect="1" noChangeArrowheads="1"/>
                    </pic:cNvPicPr>
                  </pic:nvPicPr>
                  <pic:blipFill>
                    <a:blip r:embed="rId8" cstate="print"/>
                    <a:srcRect/>
                    <a:stretch>
                      <a:fillRect/>
                    </a:stretch>
                  </pic:blipFill>
                  <pic:spPr bwMode="auto">
                    <a:xfrm>
                      <a:off x="0" y="0"/>
                      <a:ext cx="2762250" cy="3619500"/>
                    </a:xfrm>
                    <a:prstGeom prst="rect">
                      <a:avLst/>
                    </a:prstGeom>
                    <a:noFill/>
                    <a:ln w="9525">
                      <a:noFill/>
                      <a:miter lim="800000"/>
                      <a:headEnd/>
                      <a:tailEnd/>
                    </a:ln>
                  </pic:spPr>
                </pic:pic>
              </a:graphicData>
            </a:graphic>
          </wp:anchor>
        </w:drawing>
      </w:r>
      <w:r w:rsidRPr="00AF7F4E">
        <w:rPr>
          <w:rFonts w:ascii="Arial" w:eastAsia="Times New Roman" w:hAnsi="Arial" w:cs="Arial"/>
          <w:color w:val="000000"/>
          <w:sz w:val="24"/>
          <w:szCs w:val="24"/>
          <w:lang w:eastAsia="nl-NL"/>
        </w:rPr>
        <w:t>Erfelijke eigenschappen erf je van vader en van je moeder. Maar wat als je van je vader en moeder verschillende eigenschappen erft?</w:t>
      </w:r>
      <w:r w:rsidRPr="00AF7F4E">
        <w:rPr>
          <w:rFonts w:ascii="Arial" w:eastAsia="Times New Roman" w:hAnsi="Arial" w:cs="Arial"/>
          <w:color w:val="000000"/>
          <w:sz w:val="24"/>
          <w:szCs w:val="24"/>
          <w:lang w:eastAsia="nl-NL"/>
        </w:rPr>
        <w:br/>
      </w:r>
      <w:r w:rsidRPr="00AF7F4E">
        <w:rPr>
          <w:rFonts w:ascii="Arial" w:eastAsia="Times New Roman" w:hAnsi="Arial" w:cs="Arial"/>
          <w:color w:val="000000"/>
          <w:sz w:val="24"/>
          <w:szCs w:val="24"/>
          <w:lang w:eastAsia="nl-NL"/>
        </w:rPr>
        <w:br/>
        <w:t xml:space="preserve">Het gen dat bepaalt welke eigenschap jij krijgt, noem je het </w:t>
      </w:r>
      <w:r w:rsidRPr="00AF7F4E">
        <w:rPr>
          <w:rFonts w:ascii="Arial" w:eastAsia="Times New Roman" w:hAnsi="Arial" w:cs="Arial"/>
          <w:b/>
          <w:bCs/>
          <w:color w:val="000000"/>
          <w:sz w:val="24"/>
          <w:szCs w:val="24"/>
          <w:lang w:eastAsia="nl-NL"/>
        </w:rPr>
        <w:t>dominante</w:t>
      </w:r>
      <w:r w:rsidRPr="00AF7F4E">
        <w:rPr>
          <w:rFonts w:ascii="Arial" w:eastAsia="Times New Roman" w:hAnsi="Arial" w:cs="Arial"/>
          <w:color w:val="000000"/>
          <w:sz w:val="24"/>
          <w:szCs w:val="24"/>
          <w:lang w:eastAsia="nl-NL"/>
        </w:rPr>
        <w:t xml:space="preserve"> gen. Genen met minder invloed noem je </w:t>
      </w:r>
      <w:r w:rsidRPr="00AF7F4E">
        <w:rPr>
          <w:rFonts w:ascii="Arial" w:eastAsia="Times New Roman" w:hAnsi="Arial" w:cs="Arial"/>
          <w:b/>
          <w:bCs/>
          <w:color w:val="000000"/>
          <w:sz w:val="24"/>
          <w:szCs w:val="24"/>
          <w:lang w:eastAsia="nl-NL"/>
        </w:rPr>
        <w:t>recessief</w:t>
      </w:r>
      <w:r w:rsidRPr="00AF7F4E">
        <w:rPr>
          <w:rFonts w:ascii="Arial" w:eastAsia="Times New Roman" w:hAnsi="Arial" w:cs="Arial"/>
          <w:color w:val="000000"/>
          <w:sz w:val="24"/>
          <w:szCs w:val="24"/>
          <w:lang w:eastAsia="nl-NL"/>
        </w:rPr>
        <w:t xml:space="preserve">. </w:t>
      </w:r>
      <w:r w:rsidRPr="00AF7F4E">
        <w:rPr>
          <w:rFonts w:ascii="Arial" w:eastAsia="Times New Roman" w:hAnsi="Arial" w:cs="Arial"/>
          <w:color w:val="000000"/>
          <w:sz w:val="24"/>
          <w:szCs w:val="24"/>
          <w:lang w:eastAsia="nl-NL"/>
        </w:rPr>
        <w:br/>
      </w:r>
      <w:r w:rsidRPr="00AF7F4E">
        <w:rPr>
          <w:rFonts w:ascii="Arial" w:eastAsia="Times New Roman" w:hAnsi="Arial" w:cs="Arial"/>
          <w:color w:val="000000"/>
          <w:sz w:val="24"/>
          <w:szCs w:val="24"/>
          <w:lang w:eastAsia="nl-NL"/>
        </w:rPr>
        <w:br/>
        <w:t xml:space="preserve">Stel van je vader erf je het gen voor blauwe ogen en van je moeder het gen voor bruine ogen, jij hebt dan bruine ogen. Het bruine gen is </w:t>
      </w:r>
      <w:r w:rsidRPr="00AF7F4E">
        <w:rPr>
          <w:rFonts w:ascii="Arial" w:eastAsia="Times New Roman" w:hAnsi="Arial" w:cs="Arial"/>
          <w:b/>
          <w:bCs/>
          <w:color w:val="000000"/>
          <w:sz w:val="24"/>
          <w:szCs w:val="24"/>
          <w:lang w:eastAsia="nl-NL"/>
        </w:rPr>
        <w:t>dominant</w:t>
      </w:r>
      <w:r w:rsidRPr="00AF7F4E">
        <w:rPr>
          <w:rFonts w:ascii="Arial" w:eastAsia="Times New Roman" w:hAnsi="Arial" w:cs="Arial"/>
          <w:color w:val="000000"/>
          <w:sz w:val="24"/>
          <w:szCs w:val="24"/>
          <w:lang w:eastAsia="nl-NL"/>
        </w:rPr>
        <w:t xml:space="preserve"> over het blauwe gen. </w:t>
      </w:r>
    </w:p>
    <w:p w:rsidR="00FB31D2" w:rsidRPr="00FB31D2" w:rsidRDefault="00FB31D2">
      <w:pPr>
        <w:rPr>
          <w:rFonts w:ascii="Arial" w:hAnsi="Arial" w:cs="Arial"/>
          <w:b/>
          <w:color w:val="000000" w:themeColor="text1"/>
          <w:sz w:val="24"/>
          <w:szCs w:val="24"/>
        </w:rPr>
      </w:pPr>
      <w:r w:rsidRPr="00FB31D2">
        <w:rPr>
          <w:rFonts w:ascii="Arial" w:hAnsi="Arial" w:cs="Arial"/>
          <w:b/>
          <w:color w:val="000000" w:themeColor="text1"/>
          <w:sz w:val="24"/>
          <w:szCs w:val="24"/>
        </w:rPr>
        <w:br w:type="page"/>
      </w:r>
    </w:p>
    <w:p w:rsidR="00AF7F4E" w:rsidRPr="005033D0" w:rsidRDefault="00AF7F4E" w:rsidP="005033D0">
      <w:pPr>
        <w:rPr>
          <w:rFonts w:ascii="Arial" w:hAnsi="Arial" w:cs="Arial"/>
          <w:b/>
          <w:color w:val="000000" w:themeColor="text1"/>
          <w:sz w:val="32"/>
          <w:szCs w:val="32"/>
        </w:rPr>
      </w:pPr>
      <w:r w:rsidRPr="005033D0">
        <w:rPr>
          <w:rFonts w:ascii="Arial" w:hAnsi="Arial" w:cs="Arial"/>
          <w:b/>
          <w:color w:val="000000" w:themeColor="text1"/>
          <w:sz w:val="32"/>
          <w:szCs w:val="32"/>
        </w:rPr>
        <w:lastRenderedPageBreak/>
        <w:t xml:space="preserve">Hoofdstuk 2 </w:t>
      </w:r>
      <w:hyperlink r:id="rId9" w:history="1">
        <w:r w:rsidRPr="005033D0">
          <w:rPr>
            <w:rStyle w:val="Hyperlink"/>
            <w:rFonts w:ascii="Arial" w:hAnsi="Arial" w:cs="Arial"/>
            <w:b/>
            <w:color w:val="000000" w:themeColor="text1"/>
            <w:sz w:val="32"/>
            <w:szCs w:val="32"/>
            <w:u w:val="none"/>
          </w:rPr>
          <w:t>Celdeling</w:t>
        </w:r>
      </w:hyperlink>
    </w:p>
    <w:p w:rsidR="00FB31D2" w:rsidRPr="00FB31D2" w:rsidRDefault="00FB31D2" w:rsidP="00AF7F4E">
      <w:pPr>
        <w:spacing w:after="0" w:line="240" w:lineRule="auto"/>
        <w:rPr>
          <w:rFonts w:ascii="Arial" w:eastAsia="Times New Roman" w:hAnsi="Arial" w:cs="Arial"/>
          <w:b/>
          <w:bCs/>
          <w:sz w:val="24"/>
          <w:szCs w:val="24"/>
          <w:lang w:eastAsia="nl-NL"/>
        </w:rPr>
      </w:pPr>
    </w:p>
    <w:p w:rsidR="00AF7F4E" w:rsidRPr="00AF7F4E" w:rsidRDefault="00AF7F4E" w:rsidP="00AF7F4E">
      <w:pPr>
        <w:spacing w:after="0" w:line="240" w:lineRule="auto"/>
        <w:rPr>
          <w:rFonts w:ascii="Arial" w:eastAsia="Times New Roman" w:hAnsi="Arial" w:cs="Arial"/>
          <w:sz w:val="24"/>
          <w:szCs w:val="24"/>
          <w:lang w:eastAsia="nl-NL"/>
        </w:rPr>
      </w:pPr>
      <w:proofErr w:type="spellStart"/>
      <w:r w:rsidRPr="00AF7F4E">
        <w:rPr>
          <w:rFonts w:ascii="Arial" w:eastAsia="Times New Roman" w:hAnsi="Arial" w:cs="Arial"/>
          <w:b/>
          <w:bCs/>
          <w:sz w:val="24"/>
          <w:szCs w:val="24"/>
          <w:lang w:eastAsia="nl-NL"/>
        </w:rPr>
        <w:t>Ongeslachelijke</w:t>
      </w:r>
      <w:proofErr w:type="spellEnd"/>
      <w:r w:rsidRPr="00AF7F4E">
        <w:rPr>
          <w:rFonts w:ascii="Arial" w:eastAsia="Times New Roman" w:hAnsi="Arial" w:cs="Arial"/>
          <w:b/>
          <w:bCs/>
          <w:sz w:val="24"/>
          <w:szCs w:val="24"/>
          <w:lang w:eastAsia="nl-NL"/>
        </w:rPr>
        <w:t xml:space="preserve"> voortplanting</w:t>
      </w:r>
      <w:r w:rsidRPr="00AF7F4E">
        <w:rPr>
          <w:rFonts w:ascii="Arial" w:eastAsia="Times New Roman" w:hAnsi="Arial" w:cs="Arial"/>
          <w:sz w:val="24"/>
          <w:szCs w:val="24"/>
          <w:lang w:eastAsia="nl-NL"/>
        </w:rPr>
        <w:t xml:space="preserve"> </w:t>
      </w:r>
    </w:p>
    <w:p w:rsidR="00AF7F4E" w:rsidRPr="00AF7F4E" w:rsidRDefault="00AF7F4E" w:rsidP="00AF7F4E">
      <w:pPr>
        <w:spacing w:before="100" w:beforeAutospacing="1" w:after="100" w:afterAutospacing="1" w:line="240" w:lineRule="auto"/>
        <w:rPr>
          <w:rFonts w:ascii="Arial" w:eastAsia="Times New Roman" w:hAnsi="Arial" w:cs="Arial"/>
          <w:sz w:val="24"/>
          <w:szCs w:val="24"/>
          <w:lang w:eastAsia="nl-NL"/>
        </w:rPr>
      </w:pPr>
      <w:r w:rsidRPr="00AF7F4E">
        <w:rPr>
          <w:rFonts w:ascii="Arial" w:eastAsia="Times New Roman" w:hAnsi="Arial" w:cs="Arial"/>
          <w:sz w:val="24"/>
          <w:szCs w:val="24"/>
          <w:lang w:eastAsia="nl-NL"/>
        </w:rPr>
        <w:t>Je weet wel, dat je nieuwe plantjes kunt opkweken uit zaadjes. Het is dan moeilijk te voorspellen hoe de plant er uit komt te zien. Je hebt kans op allerlei kleuren en vormen bloemen. De nakomeling zijn vaak een mix van de ouderplanten.</w:t>
      </w:r>
      <w:r w:rsidRPr="00AF7F4E">
        <w:rPr>
          <w:rFonts w:ascii="Arial" w:eastAsia="Times New Roman" w:hAnsi="Arial" w:cs="Arial"/>
          <w:sz w:val="24"/>
          <w:szCs w:val="24"/>
          <w:lang w:eastAsia="nl-NL"/>
        </w:rPr>
        <w:br/>
      </w:r>
      <w:r w:rsidRPr="00AF7F4E">
        <w:rPr>
          <w:rFonts w:ascii="Arial" w:eastAsia="Times New Roman" w:hAnsi="Arial" w:cs="Arial"/>
          <w:sz w:val="24"/>
          <w:szCs w:val="24"/>
          <w:lang w:eastAsia="nl-NL"/>
        </w:rPr>
        <w:br/>
        <w:t xml:space="preserve">Maar je kunt een plant ook </w:t>
      </w:r>
      <w:r w:rsidRPr="00AF7F4E">
        <w:rPr>
          <w:rFonts w:ascii="Arial" w:eastAsia="Times New Roman" w:hAnsi="Arial" w:cs="Arial"/>
          <w:b/>
          <w:bCs/>
          <w:sz w:val="24"/>
          <w:szCs w:val="24"/>
          <w:lang w:eastAsia="nl-NL"/>
        </w:rPr>
        <w:t>stekken</w:t>
      </w:r>
      <w:r w:rsidRPr="00AF7F4E">
        <w:rPr>
          <w:rFonts w:ascii="Arial" w:eastAsia="Times New Roman" w:hAnsi="Arial" w:cs="Arial"/>
          <w:sz w:val="24"/>
          <w:szCs w:val="24"/>
          <w:lang w:eastAsia="nl-NL"/>
        </w:rPr>
        <w:t xml:space="preserve"> of </w:t>
      </w:r>
      <w:r w:rsidRPr="00AF7F4E">
        <w:rPr>
          <w:rFonts w:ascii="Arial" w:eastAsia="Times New Roman" w:hAnsi="Arial" w:cs="Arial"/>
          <w:b/>
          <w:bCs/>
          <w:sz w:val="24"/>
          <w:szCs w:val="24"/>
          <w:lang w:eastAsia="nl-NL"/>
        </w:rPr>
        <w:t>klonen</w:t>
      </w:r>
      <w:r w:rsidRPr="00AF7F4E">
        <w:rPr>
          <w:rFonts w:ascii="Arial" w:eastAsia="Times New Roman" w:hAnsi="Arial" w:cs="Arial"/>
          <w:sz w:val="24"/>
          <w:szCs w:val="24"/>
          <w:lang w:eastAsia="nl-NL"/>
        </w:rPr>
        <w:t>. Als je een plant stekt of kloont krijg je plantjes die er precies hetzelfde uitzien als de moederplant.</w:t>
      </w:r>
      <w:r w:rsidRPr="00AF7F4E">
        <w:rPr>
          <w:rFonts w:ascii="Arial" w:eastAsia="Times New Roman" w:hAnsi="Arial" w:cs="Arial"/>
          <w:sz w:val="24"/>
          <w:szCs w:val="24"/>
          <w:lang w:eastAsia="nl-NL"/>
        </w:rPr>
        <w:br/>
        <w:t xml:space="preserve">Stekken en klonen zijn voorbeelden van </w:t>
      </w:r>
      <w:r w:rsidRPr="00AF7F4E">
        <w:rPr>
          <w:rFonts w:ascii="Arial" w:eastAsia="Times New Roman" w:hAnsi="Arial" w:cs="Arial"/>
          <w:b/>
          <w:bCs/>
          <w:sz w:val="24"/>
          <w:szCs w:val="24"/>
          <w:lang w:eastAsia="nl-NL"/>
        </w:rPr>
        <w:t>ongeslachtelijk voortplanten</w:t>
      </w:r>
      <w:r w:rsidRPr="00AF7F4E">
        <w:rPr>
          <w:rFonts w:ascii="Arial" w:eastAsia="Times New Roman" w:hAnsi="Arial" w:cs="Arial"/>
          <w:sz w:val="24"/>
          <w:szCs w:val="24"/>
          <w:lang w:eastAsia="nl-NL"/>
        </w:rPr>
        <w:t>.</w:t>
      </w:r>
      <w:r w:rsidRPr="00AF7F4E">
        <w:rPr>
          <w:rFonts w:ascii="Arial" w:eastAsia="Times New Roman" w:hAnsi="Arial" w:cs="Arial"/>
          <w:sz w:val="24"/>
          <w:szCs w:val="24"/>
          <w:lang w:eastAsia="nl-NL"/>
        </w:rPr>
        <w:br/>
        <w:t>Bij ongeslachtelijke voortplanting bij planten ontstaat uit één plantencel of uit een deel van een plant door vele celdelingen een nieuwe plant.</w:t>
      </w:r>
      <w:r w:rsidRPr="00AF7F4E">
        <w:rPr>
          <w:rFonts w:ascii="Arial" w:eastAsia="Times New Roman" w:hAnsi="Arial" w:cs="Arial"/>
          <w:sz w:val="24"/>
          <w:szCs w:val="24"/>
          <w:lang w:eastAsia="nl-NL"/>
        </w:rPr>
        <w:br/>
        <w:t>De cellen van de nakomelingen hebben precies dezelfde chromosomen als de ouderplant. De nakomelingen zullen daardoor erg op de ouderplant lijken. De nieuwe plant kan er alleen anders uitzien door verschillen in milieuomstandigheden, zoals de hoeveelheid zonlicht of de bodem waarop de plant groeit.</w:t>
      </w:r>
    </w:p>
    <w:p w:rsidR="00FB31D2" w:rsidRPr="00FB31D2" w:rsidRDefault="00FB31D2"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FB31D2">
        <w:rPr>
          <w:rFonts w:ascii="Arial" w:eastAsia="Times New Roman" w:hAnsi="Arial" w:cs="Arial"/>
          <w:b/>
          <w:bCs/>
          <w:color w:val="CD0101"/>
          <w:sz w:val="24"/>
          <w:szCs w:val="24"/>
          <w:lang w:eastAsia="nl-NL"/>
        </w:rPr>
        <w:t>Cellen met 46 chromosomen: 23 paren</w:t>
      </w:r>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color w:val="000000"/>
          <w:sz w:val="24"/>
          <w:szCs w:val="24"/>
          <w:lang w:eastAsia="nl-NL"/>
        </w:rPr>
        <w:t xml:space="preserve">In de lichaamscel van mensen bevinden zich in de celkern 46 chromosomen. Dat is zo in spiercellen, haarcellen, wangcellen, botcellen, enzovoort. Als je die 46 chromosomen rangschikt zie je dat er steeds twee bij elkaar horen. Je zegt daarom vaak dat een cel 23 paren chromosomen bevat. </w:t>
      </w:r>
      <w:r w:rsidRPr="00FB31D2">
        <w:rPr>
          <w:rFonts w:ascii="Arial" w:eastAsia="Times New Roman" w:hAnsi="Arial" w:cs="Arial"/>
          <w:color w:val="000000"/>
          <w:sz w:val="24"/>
          <w:szCs w:val="24"/>
          <w:lang w:eastAsia="nl-NL"/>
        </w:rPr>
        <w:br/>
        <w:t xml:space="preserve">Een verzameling chromosomen wordt wel een </w:t>
      </w:r>
      <w:proofErr w:type="spellStart"/>
      <w:r w:rsidRPr="00FB31D2">
        <w:rPr>
          <w:rFonts w:ascii="Arial" w:eastAsia="Times New Roman" w:hAnsi="Arial" w:cs="Arial"/>
          <w:b/>
          <w:bCs/>
          <w:color w:val="000000"/>
          <w:sz w:val="24"/>
          <w:szCs w:val="24"/>
          <w:lang w:eastAsia="nl-NL"/>
        </w:rPr>
        <w:t>karyogram</w:t>
      </w:r>
      <w:proofErr w:type="spellEnd"/>
      <w:r w:rsidRPr="00FB31D2">
        <w:rPr>
          <w:rFonts w:ascii="Arial" w:eastAsia="Times New Roman" w:hAnsi="Arial" w:cs="Arial"/>
          <w:color w:val="000000"/>
          <w:sz w:val="24"/>
          <w:szCs w:val="24"/>
          <w:lang w:eastAsia="nl-NL"/>
        </w:rPr>
        <w:t xml:space="preserve"> of chromosomenportret genoemd. </w:t>
      </w:r>
      <w:r w:rsidRPr="00FB31D2">
        <w:rPr>
          <w:rFonts w:ascii="Arial" w:eastAsia="Times New Roman" w:hAnsi="Arial" w:cs="Arial"/>
          <w:color w:val="000000"/>
          <w:sz w:val="24"/>
          <w:szCs w:val="24"/>
          <w:lang w:eastAsia="nl-NL"/>
        </w:rPr>
        <w:br/>
        <w:t xml:space="preserve">Je ziet een </w:t>
      </w:r>
      <w:proofErr w:type="spellStart"/>
      <w:r w:rsidRPr="00FB31D2">
        <w:rPr>
          <w:rFonts w:ascii="Arial" w:eastAsia="Times New Roman" w:hAnsi="Arial" w:cs="Arial"/>
          <w:color w:val="000000"/>
          <w:sz w:val="24"/>
          <w:szCs w:val="24"/>
          <w:lang w:eastAsia="nl-NL"/>
        </w:rPr>
        <w:t>karyogram</w:t>
      </w:r>
      <w:proofErr w:type="spellEnd"/>
      <w:r w:rsidRPr="00FB31D2">
        <w:rPr>
          <w:rFonts w:ascii="Arial" w:eastAsia="Times New Roman" w:hAnsi="Arial" w:cs="Arial"/>
          <w:color w:val="000000"/>
          <w:sz w:val="24"/>
          <w:szCs w:val="24"/>
          <w:lang w:eastAsia="nl-NL"/>
        </w:rPr>
        <w:t xml:space="preserve"> van een vrouw (links) en een </w:t>
      </w:r>
      <w:proofErr w:type="spellStart"/>
      <w:r w:rsidRPr="00FB31D2">
        <w:rPr>
          <w:rFonts w:ascii="Arial" w:eastAsia="Times New Roman" w:hAnsi="Arial" w:cs="Arial"/>
          <w:color w:val="000000"/>
          <w:sz w:val="24"/>
          <w:szCs w:val="24"/>
          <w:lang w:eastAsia="nl-NL"/>
        </w:rPr>
        <w:t>karyogram</w:t>
      </w:r>
      <w:proofErr w:type="spellEnd"/>
      <w:r w:rsidRPr="00FB31D2">
        <w:rPr>
          <w:rFonts w:ascii="Arial" w:eastAsia="Times New Roman" w:hAnsi="Arial" w:cs="Arial"/>
          <w:color w:val="000000"/>
          <w:sz w:val="24"/>
          <w:szCs w:val="24"/>
          <w:lang w:eastAsia="nl-NL"/>
        </w:rPr>
        <w:t xml:space="preserve"> van een man (rechts). </w:t>
      </w:r>
      <w:r w:rsidRPr="00FB31D2">
        <w:rPr>
          <w:rFonts w:ascii="Arial" w:eastAsia="Times New Roman" w:hAnsi="Arial" w:cs="Arial"/>
          <w:color w:val="000000"/>
          <w:sz w:val="24"/>
          <w:szCs w:val="24"/>
          <w:lang w:eastAsia="nl-NL"/>
        </w:rPr>
        <w:br/>
        <w:t xml:space="preserve">Beide hebben 46 chromosomen.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r>
      <w:r w:rsidRPr="00FB31D2">
        <w:rPr>
          <w:rFonts w:ascii="Arial" w:eastAsia="Times New Roman" w:hAnsi="Arial" w:cs="Arial"/>
          <w:noProof/>
          <w:color w:val="000000"/>
          <w:sz w:val="24"/>
          <w:szCs w:val="24"/>
          <w:lang w:eastAsia="nl-NL"/>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4857750" cy="2476500"/>
            <wp:effectExtent l="19050" t="0" r="0" b="0"/>
            <wp:wrapSquare wrapText="bothSides"/>
            <wp:docPr id="6" name="Afbeelding 6" descr="http://www.studiobiologie.nl/KB1/K13_02/karyogram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iobiologie.nl/KB1/K13_02/karyogrammen.png"/>
                    <pic:cNvPicPr>
                      <a:picLocks noChangeAspect="1" noChangeArrowheads="1"/>
                    </pic:cNvPicPr>
                  </pic:nvPicPr>
                  <pic:blipFill>
                    <a:blip r:embed="rId10" cstate="print"/>
                    <a:srcRect/>
                    <a:stretch>
                      <a:fillRect/>
                    </a:stretch>
                  </pic:blipFill>
                  <pic:spPr bwMode="auto">
                    <a:xfrm>
                      <a:off x="0" y="0"/>
                      <a:ext cx="4857750" cy="2476500"/>
                    </a:xfrm>
                    <a:prstGeom prst="rect">
                      <a:avLst/>
                    </a:prstGeom>
                    <a:noFill/>
                    <a:ln w="9525">
                      <a:noFill/>
                      <a:miter lim="800000"/>
                      <a:headEnd/>
                      <a:tailEnd/>
                    </a:ln>
                  </pic:spPr>
                </pic:pic>
              </a:graphicData>
            </a:graphic>
          </wp:anchor>
        </w:drawing>
      </w:r>
    </w:p>
    <w:p w:rsidR="00AF7F4E" w:rsidRPr="00FB31D2" w:rsidRDefault="00AF7F4E" w:rsidP="00AF7F4E">
      <w:pPr>
        <w:rPr>
          <w:rFonts w:ascii="Arial" w:hAnsi="Arial" w:cs="Arial"/>
          <w:b/>
          <w:color w:val="000000" w:themeColor="text1"/>
          <w:sz w:val="24"/>
          <w:szCs w:val="24"/>
        </w:rPr>
      </w:pPr>
      <w:r w:rsidRPr="00FB31D2">
        <w:rPr>
          <w:rFonts w:ascii="Arial" w:hAnsi="Arial" w:cs="Arial"/>
          <w:b/>
          <w:color w:val="000000" w:themeColor="text1"/>
          <w:sz w:val="24"/>
          <w:szCs w:val="24"/>
        </w:rPr>
        <w:br w:type="page"/>
      </w:r>
    </w:p>
    <w:p w:rsidR="00FB31D2" w:rsidRPr="00FB31D2" w:rsidRDefault="00FB31D2"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FB31D2">
        <w:rPr>
          <w:rFonts w:ascii="Arial" w:eastAsia="Times New Roman" w:hAnsi="Arial" w:cs="Arial"/>
          <w:b/>
          <w:bCs/>
          <w:color w:val="CD0101"/>
          <w:sz w:val="24"/>
          <w:szCs w:val="24"/>
          <w:lang w:eastAsia="nl-NL"/>
        </w:rPr>
        <w:lastRenderedPageBreak/>
        <w:t>Geslachtschromosomen</w:t>
      </w:r>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noProof/>
          <w:color w:val="000000"/>
          <w:sz w:val="24"/>
          <w:szCs w:val="24"/>
          <w:lang w:eastAsia="nl-NL"/>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3714750" cy="3810000"/>
            <wp:effectExtent l="0" t="0" r="0" b="0"/>
            <wp:wrapSquare wrapText="bothSides"/>
            <wp:docPr id="7" name="Afbeelding 7" descr="http://www.studiobiologie.nl/KB1/K13_02/X_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iobiologie.nl/KB1/K13_02/X_Y.png"/>
                    <pic:cNvPicPr>
                      <a:picLocks noChangeAspect="1" noChangeArrowheads="1"/>
                    </pic:cNvPicPr>
                  </pic:nvPicPr>
                  <pic:blipFill>
                    <a:blip r:embed="rId11" cstate="print"/>
                    <a:srcRect/>
                    <a:stretch>
                      <a:fillRect/>
                    </a:stretch>
                  </pic:blipFill>
                  <pic:spPr bwMode="auto">
                    <a:xfrm>
                      <a:off x="0" y="0"/>
                      <a:ext cx="3714750" cy="3810000"/>
                    </a:xfrm>
                    <a:prstGeom prst="rect">
                      <a:avLst/>
                    </a:prstGeom>
                    <a:noFill/>
                    <a:ln w="9525">
                      <a:noFill/>
                      <a:miter lim="800000"/>
                      <a:headEnd/>
                      <a:tailEnd/>
                    </a:ln>
                  </pic:spPr>
                </pic:pic>
              </a:graphicData>
            </a:graphic>
          </wp:anchor>
        </w:drawing>
      </w:r>
      <w:r w:rsidRPr="00FB31D2">
        <w:rPr>
          <w:rFonts w:ascii="Arial" w:eastAsia="Times New Roman" w:hAnsi="Arial" w:cs="Arial"/>
          <w:color w:val="000000"/>
          <w:sz w:val="24"/>
          <w:szCs w:val="24"/>
          <w:lang w:eastAsia="nl-NL"/>
        </w:rPr>
        <w:t xml:space="preserve">De laatste twee chromosomen in het </w:t>
      </w:r>
      <w:proofErr w:type="spellStart"/>
      <w:r w:rsidRPr="00FB31D2">
        <w:rPr>
          <w:rFonts w:ascii="Arial" w:eastAsia="Times New Roman" w:hAnsi="Arial" w:cs="Arial"/>
          <w:color w:val="000000"/>
          <w:sz w:val="24"/>
          <w:szCs w:val="24"/>
          <w:lang w:eastAsia="nl-NL"/>
        </w:rPr>
        <w:t>karyogram</w:t>
      </w:r>
      <w:proofErr w:type="spellEnd"/>
      <w:r w:rsidRPr="00FB31D2">
        <w:rPr>
          <w:rFonts w:ascii="Arial" w:eastAsia="Times New Roman" w:hAnsi="Arial" w:cs="Arial"/>
          <w:color w:val="000000"/>
          <w:sz w:val="24"/>
          <w:szCs w:val="24"/>
          <w:lang w:eastAsia="nl-NL"/>
        </w:rPr>
        <w:t xml:space="preserve"> zijn de </w:t>
      </w:r>
      <w:proofErr w:type="spellStart"/>
      <w:r w:rsidRPr="00FB31D2">
        <w:rPr>
          <w:rFonts w:ascii="Arial" w:eastAsia="Times New Roman" w:hAnsi="Arial" w:cs="Arial"/>
          <w:color w:val="000000"/>
          <w:sz w:val="24"/>
          <w:szCs w:val="24"/>
          <w:lang w:eastAsia="nl-NL"/>
        </w:rPr>
        <w:t>geslachts-chromosomen</w:t>
      </w:r>
      <w:proofErr w:type="spellEnd"/>
      <w:r w:rsidRPr="00FB31D2">
        <w:rPr>
          <w:rFonts w:ascii="Arial" w:eastAsia="Times New Roman" w:hAnsi="Arial" w:cs="Arial"/>
          <w:color w:val="000000"/>
          <w:sz w:val="24"/>
          <w:szCs w:val="24"/>
          <w:lang w:eastAsia="nl-NL"/>
        </w:rPr>
        <w:t xml:space="preserve">.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De geslachtschromosomen van een vrouw bestaan uit twee X-chromosomen.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Een man heeft één </w:t>
      </w:r>
      <w:r w:rsidRPr="00FB31D2">
        <w:rPr>
          <w:rFonts w:ascii="Arial" w:eastAsia="Times New Roman" w:hAnsi="Arial" w:cs="Arial"/>
          <w:b/>
          <w:bCs/>
          <w:color w:val="000000"/>
          <w:sz w:val="24"/>
          <w:szCs w:val="24"/>
          <w:lang w:eastAsia="nl-NL"/>
        </w:rPr>
        <w:t>X-chromosoom</w:t>
      </w:r>
      <w:r w:rsidRPr="00FB31D2">
        <w:rPr>
          <w:rFonts w:ascii="Arial" w:eastAsia="Times New Roman" w:hAnsi="Arial" w:cs="Arial"/>
          <w:color w:val="000000"/>
          <w:sz w:val="24"/>
          <w:szCs w:val="24"/>
          <w:lang w:eastAsia="nl-NL"/>
        </w:rPr>
        <w:t xml:space="preserve"> en één </w:t>
      </w:r>
      <w:r w:rsidRPr="00FB31D2">
        <w:rPr>
          <w:rFonts w:ascii="Arial" w:eastAsia="Times New Roman" w:hAnsi="Arial" w:cs="Arial"/>
          <w:b/>
          <w:bCs/>
          <w:color w:val="000000"/>
          <w:sz w:val="24"/>
          <w:szCs w:val="24"/>
          <w:lang w:eastAsia="nl-NL"/>
        </w:rPr>
        <w:t>Y-chromosoom</w:t>
      </w:r>
      <w:r w:rsidRPr="00FB31D2">
        <w:rPr>
          <w:rFonts w:ascii="Arial" w:eastAsia="Times New Roman" w:hAnsi="Arial" w:cs="Arial"/>
          <w:color w:val="000000"/>
          <w:sz w:val="24"/>
          <w:szCs w:val="24"/>
          <w:lang w:eastAsia="nl-NL"/>
        </w:rPr>
        <w:t xml:space="preserve"> (zie </w:t>
      </w:r>
      <w:proofErr w:type="spellStart"/>
      <w:r w:rsidRPr="00FB31D2">
        <w:rPr>
          <w:rFonts w:ascii="Arial" w:eastAsia="Times New Roman" w:hAnsi="Arial" w:cs="Arial"/>
          <w:color w:val="000000"/>
          <w:sz w:val="24"/>
          <w:szCs w:val="24"/>
          <w:lang w:eastAsia="nl-NL"/>
        </w:rPr>
        <w:t>karyogram</w:t>
      </w:r>
      <w:proofErr w:type="spellEnd"/>
      <w:r w:rsidRPr="00FB31D2">
        <w:rPr>
          <w:rFonts w:ascii="Arial" w:eastAsia="Times New Roman" w:hAnsi="Arial" w:cs="Arial"/>
          <w:color w:val="000000"/>
          <w:sz w:val="24"/>
          <w:szCs w:val="24"/>
          <w:lang w:eastAsia="nl-NL"/>
        </w:rPr>
        <w:t xml:space="preserve"> hiernaast). </w:t>
      </w:r>
    </w:p>
    <w:p w:rsidR="00FB31D2" w:rsidRPr="00FB31D2" w:rsidRDefault="00FB31D2">
      <w:pPr>
        <w:rPr>
          <w:rFonts w:ascii="Arial" w:hAnsi="Arial" w:cs="Arial"/>
          <w:b/>
          <w:color w:val="000000" w:themeColor="text1"/>
          <w:sz w:val="24"/>
          <w:szCs w:val="24"/>
        </w:rPr>
      </w:pPr>
    </w:p>
    <w:p w:rsidR="00FB31D2" w:rsidRPr="00FB31D2" w:rsidRDefault="00FB31D2"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FB31D2">
        <w:rPr>
          <w:rFonts w:ascii="Arial" w:eastAsia="Times New Roman" w:hAnsi="Arial" w:cs="Arial"/>
          <w:b/>
          <w:bCs/>
          <w:color w:val="CD0101"/>
          <w:sz w:val="24"/>
          <w:szCs w:val="24"/>
          <w:lang w:eastAsia="nl-NL"/>
        </w:rPr>
        <w:t>Gewone celdeling of mitose</w:t>
      </w:r>
    </w:p>
    <w:p w:rsidR="005033D0"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b/>
          <w:bCs/>
          <w:color w:val="000000"/>
          <w:sz w:val="24"/>
          <w:szCs w:val="24"/>
          <w:lang w:eastAsia="nl-NL"/>
        </w:rPr>
        <w:t>Lichaamscellen</w:t>
      </w:r>
      <w:r w:rsidRPr="00FB31D2">
        <w:rPr>
          <w:rFonts w:ascii="Arial" w:eastAsia="Times New Roman" w:hAnsi="Arial" w:cs="Arial"/>
          <w:color w:val="000000"/>
          <w:sz w:val="24"/>
          <w:szCs w:val="24"/>
          <w:lang w:eastAsia="nl-NL"/>
        </w:rPr>
        <w:t xml:space="preserve"> delen voortdurend en hierdoor ontstaan nieuwe cellen. Je kunt hierdoor groeien en eventuele schade wordt hersteld.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Bij de </w:t>
      </w:r>
      <w:r w:rsidRPr="00FB31D2">
        <w:rPr>
          <w:rFonts w:ascii="Arial" w:eastAsia="Times New Roman" w:hAnsi="Arial" w:cs="Arial"/>
          <w:b/>
          <w:bCs/>
          <w:color w:val="000000"/>
          <w:sz w:val="24"/>
          <w:szCs w:val="24"/>
          <w:lang w:eastAsia="nl-NL"/>
        </w:rPr>
        <w:t>mitose</w:t>
      </w:r>
      <w:r w:rsidRPr="00FB31D2">
        <w:rPr>
          <w:rFonts w:ascii="Arial" w:eastAsia="Times New Roman" w:hAnsi="Arial" w:cs="Arial"/>
          <w:color w:val="000000"/>
          <w:sz w:val="24"/>
          <w:szCs w:val="24"/>
          <w:lang w:eastAsia="nl-NL"/>
        </w:rPr>
        <w:t xml:space="preserve"> (kerndeling of gewone celdeling) is het proces waarbij de chromosomenparen in paren uit elkaar gaan. Een kern kan niet zomaar in tweeën worden gedeeld. Lichaamscellen met 46 chromosomen bevatten ook na het delen 46 chromosomen. De chromosomen worden eerst verdubbeld en daarna over beide cellen verdeeld.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Bekijk hiernaast hoe de gewone celdeling (</w:t>
      </w:r>
      <w:r w:rsidRPr="00FB31D2">
        <w:rPr>
          <w:rFonts w:ascii="Arial" w:eastAsia="Times New Roman" w:hAnsi="Arial" w:cs="Arial"/>
          <w:b/>
          <w:bCs/>
          <w:color w:val="000000"/>
          <w:sz w:val="24"/>
          <w:szCs w:val="24"/>
          <w:lang w:eastAsia="nl-NL"/>
        </w:rPr>
        <w:t>mitose</w:t>
      </w:r>
      <w:r w:rsidRPr="00FB31D2">
        <w:rPr>
          <w:rFonts w:ascii="Arial" w:eastAsia="Times New Roman" w:hAnsi="Arial" w:cs="Arial"/>
          <w:color w:val="000000"/>
          <w:sz w:val="24"/>
          <w:szCs w:val="24"/>
          <w:lang w:eastAsia="nl-NL"/>
        </w:rPr>
        <w:t xml:space="preserve">) verloopt.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Een gemiddelde celdeling duurt bij een mens ongeveer 20 uur. Het duurt dan wel even voordat je een mens hebt die ongeveer uit 100.000.000.000.000 (= 100 biljoen) cellen bestaat. </w:t>
      </w:r>
    </w:p>
    <w:p w:rsidR="005033D0" w:rsidRDefault="005033D0">
      <w:pPr>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br w:type="page"/>
      </w:r>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p>
    <w:p w:rsidR="00FB31D2" w:rsidRPr="00FB31D2" w:rsidRDefault="00FB31D2">
      <w:pPr>
        <w:rPr>
          <w:rFonts w:ascii="Arial" w:hAnsi="Arial" w:cs="Arial"/>
          <w:b/>
          <w:bCs/>
          <w:sz w:val="24"/>
          <w:szCs w:val="24"/>
        </w:rPr>
      </w:pPr>
      <w:r w:rsidRPr="00FB31D2">
        <w:rPr>
          <w:rFonts w:ascii="Arial" w:hAnsi="Arial" w:cs="Arial"/>
          <w:noProof/>
          <w:sz w:val="24"/>
          <w:szCs w:val="24"/>
          <w:lang w:eastAsia="nl-NL"/>
        </w:rPr>
        <w:drawing>
          <wp:inline distT="0" distB="0" distL="0" distR="0">
            <wp:extent cx="1133475" cy="1227932"/>
            <wp:effectExtent l="0" t="0" r="0" b="0"/>
            <wp:docPr id="29" name="Afbeelding 29" descr="http://www.studiobiologie.nl/KB1/K13_02/mito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iobiologie.nl/KB1/K13_02/mitose1.png"/>
                    <pic:cNvPicPr>
                      <a:picLocks noChangeAspect="1" noChangeArrowheads="1"/>
                    </pic:cNvPicPr>
                  </pic:nvPicPr>
                  <pic:blipFill>
                    <a:blip r:embed="rId12" cstate="print"/>
                    <a:srcRect/>
                    <a:stretch>
                      <a:fillRect/>
                    </a:stretch>
                  </pic:blipFill>
                  <pic:spPr bwMode="auto">
                    <a:xfrm>
                      <a:off x="0" y="0"/>
                      <a:ext cx="1133475" cy="1227932"/>
                    </a:xfrm>
                    <a:prstGeom prst="rect">
                      <a:avLst/>
                    </a:prstGeom>
                    <a:noFill/>
                    <a:ln w="9525">
                      <a:noFill/>
                      <a:miter lim="800000"/>
                      <a:headEnd/>
                      <a:tailEnd/>
                    </a:ln>
                  </pic:spPr>
                </pic:pic>
              </a:graphicData>
            </a:graphic>
          </wp:inline>
        </w:drawing>
      </w:r>
    </w:p>
    <w:p w:rsidR="00FB31D2" w:rsidRPr="00FB31D2" w:rsidRDefault="00FB31D2">
      <w:pPr>
        <w:rPr>
          <w:rFonts w:ascii="Arial" w:hAnsi="Arial" w:cs="Arial"/>
          <w:sz w:val="24"/>
          <w:szCs w:val="24"/>
        </w:rPr>
      </w:pPr>
      <w:r w:rsidRPr="00FB31D2">
        <w:rPr>
          <w:rFonts w:ascii="Arial" w:hAnsi="Arial" w:cs="Arial"/>
          <w:b/>
          <w:bCs/>
          <w:sz w:val="24"/>
          <w:szCs w:val="24"/>
        </w:rPr>
        <w:t>1</w:t>
      </w:r>
      <w:r w:rsidRPr="00FB31D2">
        <w:rPr>
          <w:rFonts w:ascii="Arial" w:hAnsi="Arial" w:cs="Arial"/>
          <w:sz w:val="24"/>
          <w:szCs w:val="24"/>
        </w:rPr>
        <w:t xml:space="preserve"> In de kern van een cel zitten 46 chromosomen. </w:t>
      </w:r>
    </w:p>
    <w:p w:rsidR="00FB31D2" w:rsidRPr="00FB31D2" w:rsidRDefault="00FB31D2">
      <w:pPr>
        <w:rPr>
          <w:rFonts w:ascii="Arial" w:hAnsi="Arial" w:cs="Arial"/>
          <w:b/>
          <w:bCs/>
          <w:sz w:val="24"/>
          <w:szCs w:val="24"/>
        </w:rPr>
      </w:pPr>
      <w:r w:rsidRPr="00FB31D2">
        <w:rPr>
          <w:rFonts w:ascii="Arial" w:hAnsi="Arial" w:cs="Arial"/>
          <w:noProof/>
          <w:sz w:val="24"/>
          <w:szCs w:val="24"/>
          <w:lang w:eastAsia="nl-NL"/>
        </w:rPr>
        <w:drawing>
          <wp:inline distT="0" distB="0" distL="0" distR="0">
            <wp:extent cx="1143000" cy="1238250"/>
            <wp:effectExtent l="0" t="0" r="0" b="0"/>
            <wp:docPr id="38" name="Afbeelding 38" descr="http://www.studiobiologie.nl/KB1/K13_02/mito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iobiologie.nl/KB1/K13_02/mitose2.png"/>
                    <pic:cNvPicPr>
                      <a:picLocks noChangeAspect="1" noChangeArrowheads="1"/>
                    </pic:cNvPicPr>
                  </pic:nvPicPr>
                  <pic:blipFill>
                    <a:blip r:embed="rId13" cstate="print"/>
                    <a:srcRect/>
                    <a:stretch>
                      <a:fillRect/>
                    </a:stretch>
                  </pic:blipFill>
                  <pic:spPr bwMode="auto">
                    <a:xfrm>
                      <a:off x="0" y="0"/>
                      <a:ext cx="1143000" cy="1238250"/>
                    </a:xfrm>
                    <a:prstGeom prst="rect">
                      <a:avLst/>
                    </a:prstGeom>
                    <a:noFill/>
                    <a:ln w="9525">
                      <a:noFill/>
                      <a:miter lim="800000"/>
                      <a:headEnd/>
                      <a:tailEnd/>
                    </a:ln>
                  </pic:spPr>
                </pic:pic>
              </a:graphicData>
            </a:graphic>
          </wp:inline>
        </w:drawing>
      </w:r>
    </w:p>
    <w:p w:rsidR="00FB31D2" w:rsidRPr="00FB31D2" w:rsidRDefault="00FB31D2">
      <w:pPr>
        <w:rPr>
          <w:rFonts w:ascii="Arial" w:hAnsi="Arial" w:cs="Arial"/>
          <w:sz w:val="24"/>
          <w:szCs w:val="24"/>
        </w:rPr>
      </w:pPr>
      <w:r w:rsidRPr="00FB31D2">
        <w:rPr>
          <w:rFonts w:ascii="Arial" w:hAnsi="Arial" w:cs="Arial"/>
          <w:b/>
          <w:bCs/>
          <w:sz w:val="24"/>
          <w:szCs w:val="24"/>
        </w:rPr>
        <w:t>2</w:t>
      </w:r>
      <w:r w:rsidRPr="00FB31D2">
        <w:rPr>
          <w:rFonts w:ascii="Arial" w:hAnsi="Arial" w:cs="Arial"/>
          <w:sz w:val="24"/>
          <w:szCs w:val="24"/>
        </w:rPr>
        <w:t xml:space="preserve"> In dit voorbeeld zie je 4 chromosomen (2 paren) in plaats van 46 chromosomen.</w:t>
      </w:r>
    </w:p>
    <w:p w:rsidR="00FB31D2" w:rsidRPr="00FB31D2" w:rsidRDefault="00FB31D2">
      <w:pPr>
        <w:rPr>
          <w:rFonts w:ascii="Arial" w:hAnsi="Arial" w:cs="Arial"/>
          <w:b/>
          <w:bCs/>
          <w:sz w:val="24"/>
          <w:szCs w:val="24"/>
        </w:rPr>
      </w:pPr>
      <w:r w:rsidRPr="00FB31D2">
        <w:rPr>
          <w:rFonts w:ascii="Arial" w:hAnsi="Arial" w:cs="Arial"/>
          <w:noProof/>
          <w:sz w:val="24"/>
          <w:szCs w:val="24"/>
          <w:lang w:eastAsia="nl-NL"/>
        </w:rPr>
        <w:drawing>
          <wp:inline distT="0" distB="0" distL="0" distR="0">
            <wp:extent cx="1076325" cy="1166019"/>
            <wp:effectExtent l="0" t="0" r="0" b="0"/>
            <wp:docPr id="41" name="Afbeelding 41" descr="http://www.studiobiologie.nl/KB1/K13_02/mito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iobiologie.nl/KB1/K13_02/mitose3.png"/>
                    <pic:cNvPicPr>
                      <a:picLocks noChangeAspect="1" noChangeArrowheads="1"/>
                    </pic:cNvPicPr>
                  </pic:nvPicPr>
                  <pic:blipFill>
                    <a:blip r:embed="rId14" cstate="print"/>
                    <a:srcRect/>
                    <a:stretch>
                      <a:fillRect/>
                    </a:stretch>
                  </pic:blipFill>
                  <pic:spPr bwMode="auto">
                    <a:xfrm>
                      <a:off x="0" y="0"/>
                      <a:ext cx="1076325" cy="1166019"/>
                    </a:xfrm>
                    <a:prstGeom prst="rect">
                      <a:avLst/>
                    </a:prstGeom>
                    <a:noFill/>
                    <a:ln w="9525">
                      <a:noFill/>
                      <a:miter lim="800000"/>
                      <a:headEnd/>
                      <a:tailEnd/>
                    </a:ln>
                  </pic:spPr>
                </pic:pic>
              </a:graphicData>
            </a:graphic>
          </wp:inline>
        </w:drawing>
      </w:r>
    </w:p>
    <w:p w:rsidR="00FB31D2" w:rsidRPr="00FB31D2" w:rsidRDefault="00FB31D2">
      <w:pPr>
        <w:rPr>
          <w:rFonts w:ascii="Arial" w:hAnsi="Arial" w:cs="Arial"/>
          <w:sz w:val="24"/>
          <w:szCs w:val="24"/>
        </w:rPr>
      </w:pPr>
      <w:r w:rsidRPr="00FB31D2">
        <w:rPr>
          <w:rFonts w:ascii="Arial" w:hAnsi="Arial" w:cs="Arial"/>
          <w:b/>
          <w:bCs/>
          <w:sz w:val="24"/>
          <w:szCs w:val="24"/>
        </w:rPr>
        <w:t>3</w:t>
      </w:r>
      <w:r w:rsidRPr="00FB31D2">
        <w:rPr>
          <w:rFonts w:ascii="Arial" w:hAnsi="Arial" w:cs="Arial"/>
          <w:sz w:val="24"/>
          <w:szCs w:val="24"/>
        </w:rPr>
        <w:t xml:space="preserve"> Voor een cel zich deelt, verdubbelt ieder chromosoom zich. Ieder chromosoom bestaat dan uit twee gelijke draden (</w:t>
      </w:r>
      <w:proofErr w:type="spellStart"/>
      <w:r w:rsidRPr="00FB31D2">
        <w:rPr>
          <w:rFonts w:ascii="Arial" w:hAnsi="Arial" w:cs="Arial"/>
          <w:b/>
          <w:bCs/>
          <w:sz w:val="24"/>
          <w:szCs w:val="24"/>
        </w:rPr>
        <w:t>chromatiden</w:t>
      </w:r>
      <w:proofErr w:type="spellEnd"/>
      <w:r w:rsidRPr="00FB31D2">
        <w:rPr>
          <w:rFonts w:ascii="Arial" w:hAnsi="Arial" w:cs="Arial"/>
          <w:sz w:val="24"/>
          <w:szCs w:val="24"/>
        </w:rPr>
        <w:t>) die aan elkaar vast zitten.</w:t>
      </w:r>
    </w:p>
    <w:p w:rsidR="00FB31D2" w:rsidRPr="00FB31D2" w:rsidRDefault="00FB31D2">
      <w:pPr>
        <w:rPr>
          <w:rFonts w:ascii="Arial" w:hAnsi="Arial" w:cs="Arial"/>
          <w:b/>
          <w:bCs/>
          <w:sz w:val="24"/>
          <w:szCs w:val="24"/>
        </w:rPr>
      </w:pPr>
      <w:r w:rsidRPr="00FB31D2">
        <w:rPr>
          <w:rFonts w:ascii="Arial" w:hAnsi="Arial" w:cs="Arial"/>
          <w:noProof/>
          <w:sz w:val="24"/>
          <w:szCs w:val="24"/>
          <w:lang w:eastAsia="nl-NL"/>
        </w:rPr>
        <w:drawing>
          <wp:inline distT="0" distB="0" distL="0" distR="0">
            <wp:extent cx="1076325" cy="1166019"/>
            <wp:effectExtent l="0" t="0" r="0" b="0"/>
            <wp:docPr id="44" name="Afbeelding 44" descr="http://www.studiobiologie.nl/KB1/K13_02/mito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iobiologie.nl/KB1/K13_02/mitose4.png"/>
                    <pic:cNvPicPr>
                      <a:picLocks noChangeAspect="1" noChangeArrowheads="1"/>
                    </pic:cNvPicPr>
                  </pic:nvPicPr>
                  <pic:blipFill>
                    <a:blip r:embed="rId15" cstate="print"/>
                    <a:srcRect/>
                    <a:stretch>
                      <a:fillRect/>
                    </a:stretch>
                  </pic:blipFill>
                  <pic:spPr bwMode="auto">
                    <a:xfrm>
                      <a:off x="0" y="0"/>
                      <a:ext cx="1076325" cy="1166019"/>
                    </a:xfrm>
                    <a:prstGeom prst="rect">
                      <a:avLst/>
                    </a:prstGeom>
                    <a:noFill/>
                    <a:ln w="9525">
                      <a:noFill/>
                      <a:miter lim="800000"/>
                      <a:headEnd/>
                      <a:tailEnd/>
                    </a:ln>
                  </pic:spPr>
                </pic:pic>
              </a:graphicData>
            </a:graphic>
          </wp:inline>
        </w:drawing>
      </w:r>
    </w:p>
    <w:p w:rsidR="00FB31D2" w:rsidRPr="00FB31D2" w:rsidRDefault="00FB31D2">
      <w:pPr>
        <w:rPr>
          <w:rFonts w:ascii="Arial" w:hAnsi="Arial" w:cs="Arial"/>
          <w:sz w:val="24"/>
          <w:szCs w:val="24"/>
        </w:rPr>
      </w:pPr>
      <w:r w:rsidRPr="00FB31D2">
        <w:rPr>
          <w:rFonts w:ascii="Arial" w:hAnsi="Arial" w:cs="Arial"/>
          <w:b/>
          <w:bCs/>
          <w:sz w:val="24"/>
          <w:szCs w:val="24"/>
        </w:rPr>
        <w:t>4</w:t>
      </w:r>
      <w:r w:rsidRPr="00FB31D2">
        <w:rPr>
          <w:rFonts w:ascii="Arial" w:hAnsi="Arial" w:cs="Arial"/>
          <w:sz w:val="24"/>
          <w:szCs w:val="24"/>
        </w:rPr>
        <w:t xml:space="preserve"> De chromosomen gaan in het midden liggen. Trekdraden trekken de twee helften van elk chromosoom uit elkaar. </w:t>
      </w:r>
    </w:p>
    <w:p w:rsidR="00FB31D2" w:rsidRPr="00FB31D2" w:rsidRDefault="00FB31D2">
      <w:pPr>
        <w:rPr>
          <w:rFonts w:ascii="Arial" w:hAnsi="Arial" w:cs="Arial"/>
          <w:sz w:val="24"/>
          <w:szCs w:val="24"/>
        </w:rPr>
      </w:pPr>
      <w:r w:rsidRPr="00FB31D2">
        <w:rPr>
          <w:rFonts w:ascii="Arial" w:hAnsi="Arial" w:cs="Arial"/>
          <w:noProof/>
          <w:sz w:val="24"/>
          <w:szCs w:val="24"/>
          <w:lang w:eastAsia="nl-NL"/>
        </w:rPr>
        <w:drawing>
          <wp:inline distT="0" distB="0" distL="0" distR="0">
            <wp:extent cx="1076325" cy="1166019"/>
            <wp:effectExtent l="0" t="0" r="0" b="0"/>
            <wp:docPr id="47" name="Afbeelding 47" descr="http://www.studiobiologie.nl/KB1/K13_02/mitos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iobiologie.nl/KB1/K13_02/mitose5.png"/>
                    <pic:cNvPicPr>
                      <a:picLocks noChangeAspect="1" noChangeArrowheads="1"/>
                    </pic:cNvPicPr>
                  </pic:nvPicPr>
                  <pic:blipFill>
                    <a:blip r:embed="rId16" cstate="print"/>
                    <a:srcRect/>
                    <a:stretch>
                      <a:fillRect/>
                    </a:stretch>
                  </pic:blipFill>
                  <pic:spPr bwMode="auto">
                    <a:xfrm>
                      <a:off x="0" y="0"/>
                      <a:ext cx="1076325" cy="1166019"/>
                    </a:xfrm>
                    <a:prstGeom prst="rect">
                      <a:avLst/>
                    </a:prstGeom>
                    <a:noFill/>
                    <a:ln w="9525">
                      <a:noFill/>
                      <a:miter lim="800000"/>
                      <a:headEnd/>
                      <a:tailEnd/>
                    </a:ln>
                  </pic:spPr>
                </pic:pic>
              </a:graphicData>
            </a:graphic>
          </wp:inline>
        </w:drawing>
      </w:r>
      <w:r w:rsidRPr="00FB31D2">
        <w:rPr>
          <w:rFonts w:ascii="Arial" w:hAnsi="Arial" w:cs="Arial"/>
          <w:b/>
          <w:bCs/>
          <w:sz w:val="24"/>
          <w:szCs w:val="24"/>
        </w:rPr>
        <w:br/>
        <w:t>5</w:t>
      </w:r>
      <w:r w:rsidRPr="00FB31D2">
        <w:rPr>
          <w:rFonts w:ascii="Arial" w:hAnsi="Arial" w:cs="Arial"/>
          <w:sz w:val="24"/>
          <w:szCs w:val="24"/>
        </w:rPr>
        <w:t xml:space="preserve"> De ene helft van het chromosoom gaat naar boven de andere helft naar beneden. </w:t>
      </w:r>
    </w:p>
    <w:p w:rsidR="00FB31D2" w:rsidRPr="00FB31D2" w:rsidRDefault="00FB31D2">
      <w:pPr>
        <w:rPr>
          <w:rFonts w:ascii="Arial" w:hAnsi="Arial" w:cs="Arial"/>
          <w:sz w:val="24"/>
          <w:szCs w:val="24"/>
        </w:rPr>
      </w:pPr>
    </w:p>
    <w:p w:rsidR="00FB31D2" w:rsidRPr="00FB31D2" w:rsidRDefault="00FB31D2">
      <w:pPr>
        <w:rPr>
          <w:rFonts w:ascii="Arial" w:hAnsi="Arial" w:cs="Arial"/>
          <w:sz w:val="24"/>
          <w:szCs w:val="24"/>
        </w:rPr>
      </w:pPr>
      <w:r w:rsidRPr="00FB31D2">
        <w:rPr>
          <w:rFonts w:ascii="Arial" w:hAnsi="Arial" w:cs="Arial"/>
          <w:noProof/>
          <w:sz w:val="24"/>
          <w:szCs w:val="24"/>
          <w:lang w:eastAsia="nl-NL"/>
        </w:rPr>
        <w:drawing>
          <wp:inline distT="0" distB="0" distL="0" distR="0">
            <wp:extent cx="1143000" cy="1238251"/>
            <wp:effectExtent l="0" t="0" r="0" b="0"/>
            <wp:docPr id="50" name="Afbeelding 50" descr="http://www.studiobiologie.nl/KB1/K13_02/mitos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udiobiologie.nl/KB1/K13_02/mitose6.png"/>
                    <pic:cNvPicPr>
                      <a:picLocks noChangeAspect="1" noChangeArrowheads="1"/>
                    </pic:cNvPicPr>
                  </pic:nvPicPr>
                  <pic:blipFill>
                    <a:blip r:embed="rId17" cstate="print"/>
                    <a:srcRect/>
                    <a:stretch>
                      <a:fillRect/>
                    </a:stretch>
                  </pic:blipFill>
                  <pic:spPr bwMode="auto">
                    <a:xfrm>
                      <a:off x="0" y="0"/>
                      <a:ext cx="1147370" cy="1242985"/>
                    </a:xfrm>
                    <a:prstGeom prst="rect">
                      <a:avLst/>
                    </a:prstGeom>
                    <a:noFill/>
                    <a:ln w="9525">
                      <a:noFill/>
                      <a:miter lim="800000"/>
                      <a:headEnd/>
                      <a:tailEnd/>
                    </a:ln>
                  </pic:spPr>
                </pic:pic>
              </a:graphicData>
            </a:graphic>
          </wp:inline>
        </w:drawing>
      </w:r>
      <w:r w:rsidRPr="00FB31D2">
        <w:rPr>
          <w:rFonts w:ascii="Arial" w:hAnsi="Arial" w:cs="Arial"/>
          <w:b/>
          <w:bCs/>
          <w:sz w:val="24"/>
          <w:szCs w:val="24"/>
        </w:rPr>
        <w:br/>
        <w:t>6</w:t>
      </w:r>
      <w:r w:rsidRPr="00FB31D2">
        <w:rPr>
          <w:rFonts w:ascii="Arial" w:hAnsi="Arial" w:cs="Arial"/>
          <w:sz w:val="24"/>
          <w:szCs w:val="24"/>
        </w:rPr>
        <w:t xml:space="preserve"> Vervolgens begint de cel zich in te snoeren en deelt zich in tweeën. </w:t>
      </w:r>
    </w:p>
    <w:p w:rsidR="00FB31D2" w:rsidRPr="00FB31D2" w:rsidRDefault="00FB31D2">
      <w:pPr>
        <w:rPr>
          <w:rFonts w:ascii="Arial" w:hAnsi="Arial" w:cs="Arial"/>
          <w:b/>
          <w:bCs/>
          <w:sz w:val="24"/>
          <w:szCs w:val="24"/>
        </w:rPr>
      </w:pPr>
      <w:r w:rsidRPr="00FB31D2">
        <w:rPr>
          <w:rFonts w:ascii="Arial" w:hAnsi="Arial" w:cs="Arial"/>
          <w:noProof/>
          <w:sz w:val="24"/>
          <w:szCs w:val="24"/>
          <w:lang w:eastAsia="nl-NL"/>
        </w:rPr>
        <w:drawing>
          <wp:inline distT="0" distB="0" distL="0" distR="0">
            <wp:extent cx="1143000" cy="1238249"/>
            <wp:effectExtent l="0" t="0" r="0" b="0"/>
            <wp:docPr id="53" name="Afbeelding 53" descr="http://www.studiobiologie.nl/KB1/K13_02/mitos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udiobiologie.nl/KB1/K13_02/mitose7.png"/>
                    <pic:cNvPicPr>
                      <a:picLocks noChangeAspect="1" noChangeArrowheads="1"/>
                    </pic:cNvPicPr>
                  </pic:nvPicPr>
                  <pic:blipFill>
                    <a:blip r:embed="rId18" cstate="print"/>
                    <a:srcRect/>
                    <a:stretch>
                      <a:fillRect/>
                    </a:stretch>
                  </pic:blipFill>
                  <pic:spPr bwMode="auto">
                    <a:xfrm>
                      <a:off x="0" y="0"/>
                      <a:ext cx="1143000" cy="1238249"/>
                    </a:xfrm>
                    <a:prstGeom prst="rect">
                      <a:avLst/>
                    </a:prstGeom>
                    <a:noFill/>
                    <a:ln w="9525">
                      <a:noFill/>
                      <a:miter lim="800000"/>
                      <a:headEnd/>
                      <a:tailEnd/>
                    </a:ln>
                  </pic:spPr>
                </pic:pic>
              </a:graphicData>
            </a:graphic>
          </wp:inline>
        </w:drawing>
      </w:r>
    </w:p>
    <w:p w:rsidR="00FB31D2" w:rsidRPr="00FB31D2" w:rsidRDefault="00FB31D2">
      <w:pPr>
        <w:rPr>
          <w:rFonts w:ascii="Arial" w:hAnsi="Arial" w:cs="Arial"/>
          <w:sz w:val="24"/>
          <w:szCs w:val="24"/>
        </w:rPr>
      </w:pPr>
      <w:r w:rsidRPr="00FB31D2">
        <w:rPr>
          <w:rFonts w:ascii="Arial" w:hAnsi="Arial" w:cs="Arial"/>
          <w:b/>
          <w:bCs/>
          <w:sz w:val="24"/>
          <w:szCs w:val="24"/>
        </w:rPr>
        <w:t>7</w:t>
      </w:r>
      <w:r w:rsidRPr="00FB31D2">
        <w:rPr>
          <w:rFonts w:ascii="Arial" w:hAnsi="Arial" w:cs="Arial"/>
          <w:sz w:val="24"/>
          <w:szCs w:val="24"/>
        </w:rPr>
        <w:t xml:space="preserve"> Er ontstaan twee nieuwe cellen.</w:t>
      </w:r>
    </w:p>
    <w:p w:rsidR="00FB31D2" w:rsidRPr="00FB31D2" w:rsidRDefault="00FB31D2">
      <w:pPr>
        <w:rPr>
          <w:rFonts w:ascii="Arial" w:hAnsi="Arial" w:cs="Arial"/>
          <w:sz w:val="24"/>
          <w:szCs w:val="24"/>
        </w:rPr>
      </w:pPr>
      <w:r w:rsidRPr="00FB31D2">
        <w:rPr>
          <w:rFonts w:ascii="Arial" w:hAnsi="Arial" w:cs="Arial"/>
          <w:noProof/>
          <w:sz w:val="24"/>
          <w:szCs w:val="24"/>
          <w:lang w:eastAsia="nl-NL"/>
        </w:rPr>
        <w:drawing>
          <wp:inline distT="0" distB="0" distL="0" distR="0">
            <wp:extent cx="1276350" cy="1382713"/>
            <wp:effectExtent l="0" t="0" r="0" b="0"/>
            <wp:docPr id="56" name="Afbeelding 56" descr="http://www.studiobiologie.nl/KB1/K13_02/mitos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udiobiologie.nl/KB1/K13_02/mitose8.png"/>
                    <pic:cNvPicPr>
                      <a:picLocks noChangeAspect="1" noChangeArrowheads="1"/>
                    </pic:cNvPicPr>
                  </pic:nvPicPr>
                  <pic:blipFill>
                    <a:blip r:embed="rId19" cstate="print"/>
                    <a:srcRect/>
                    <a:stretch>
                      <a:fillRect/>
                    </a:stretch>
                  </pic:blipFill>
                  <pic:spPr bwMode="auto">
                    <a:xfrm>
                      <a:off x="0" y="0"/>
                      <a:ext cx="1281517" cy="1388311"/>
                    </a:xfrm>
                    <a:prstGeom prst="rect">
                      <a:avLst/>
                    </a:prstGeom>
                    <a:noFill/>
                    <a:ln w="9525">
                      <a:noFill/>
                      <a:miter lim="800000"/>
                      <a:headEnd/>
                      <a:tailEnd/>
                    </a:ln>
                  </pic:spPr>
                </pic:pic>
              </a:graphicData>
            </a:graphic>
          </wp:inline>
        </w:drawing>
      </w:r>
      <w:r w:rsidRPr="00FB31D2">
        <w:rPr>
          <w:rFonts w:ascii="Arial" w:hAnsi="Arial" w:cs="Arial"/>
          <w:b/>
          <w:bCs/>
          <w:sz w:val="24"/>
          <w:szCs w:val="24"/>
        </w:rPr>
        <w:br/>
      </w:r>
      <w:r w:rsidRPr="00FB31D2">
        <w:rPr>
          <w:rFonts w:ascii="Arial" w:hAnsi="Arial" w:cs="Arial"/>
          <w:b/>
          <w:bCs/>
          <w:sz w:val="24"/>
          <w:szCs w:val="24"/>
        </w:rPr>
        <w:br/>
        <w:t>8</w:t>
      </w:r>
      <w:r w:rsidRPr="00FB31D2">
        <w:rPr>
          <w:rFonts w:ascii="Arial" w:hAnsi="Arial" w:cs="Arial"/>
          <w:sz w:val="24"/>
          <w:szCs w:val="24"/>
        </w:rPr>
        <w:t xml:space="preserve"> Om beide groepjes chromosomen komt een nieuw kernmembraan. </w:t>
      </w:r>
      <w:r w:rsidRPr="00FB31D2">
        <w:rPr>
          <w:rFonts w:ascii="Arial" w:hAnsi="Arial" w:cs="Arial"/>
          <w:sz w:val="24"/>
          <w:szCs w:val="24"/>
        </w:rPr>
        <w:br/>
        <w:t>Je hebt twee nieuwe cellen met ieder, net als de begincel, 46 chromosomen.</w:t>
      </w:r>
    </w:p>
    <w:p w:rsidR="005033D0" w:rsidRDefault="005033D0"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p>
    <w:p w:rsidR="005033D0" w:rsidRDefault="005033D0">
      <w:pPr>
        <w:rPr>
          <w:rFonts w:ascii="Arial" w:eastAsia="Times New Roman" w:hAnsi="Arial" w:cs="Arial"/>
          <w:b/>
          <w:bCs/>
          <w:color w:val="CD0101"/>
          <w:sz w:val="24"/>
          <w:szCs w:val="24"/>
          <w:lang w:eastAsia="nl-NL"/>
        </w:rPr>
      </w:pPr>
      <w:r>
        <w:rPr>
          <w:rFonts w:ascii="Arial" w:eastAsia="Times New Roman" w:hAnsi="Arial" w:cs="Arial"/>
          <w:b/>
          <w:bCs/>
          <w:color w:val="CD0101"/>
          <w:sz w:val="24"/>
          <w:szCs w:val="24"/>
          <w:lang w:eastAsia="nl-NL"/>
        </w:rPr>
        <w:br w:type="page"/>
      </w:r>
    </w:p>
    <w:p w:rsidR="00FB31D2" w:rsidRPr="00FB31D2" w:rsidRDefault="00FB31D2"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FB31D2">
        <w:rPr>
          <w:rFonts w:ascii="Arial" w:eastAsia="Times New Roman" w:hAnsi="Arial" w:cs="Arial"/>
          <w:b/>
          <w:bCs/>
          <w:color w:val="CD0101"/>
          <w:sz w:val="24"/>
          <w:szCs w:val="24"/>
          <w:lang w:eastAsia="nl-NL"/>
        </w:rPr>
        <w:lastRenderedPageBreak/>
        <w:t>Geslachtscellen: 23 chromosomen</w:t>
      </w:r>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noProof/>
          <w:color w:val="000000"/>
          <w:sz w:val="24"/>
          <w:szCs w:val="24"/>
          <w:lang w:eastAsia="nl-NL"/>
        </w:rPr>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2238375" cy="3333750"/>
            <wp:effectExtent l="0" t="0" r="9525" b="0"/>
            <wp:wrapSquare wrapText="bothSides"/>
            <wp:docPr id="8" name="Afbeelding 8" descr="http://www.studiobiologie.nl/KB1/K13_02/geslachts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iobiologie.nl/KB1/K13_02/geslachtscel.png"/>
                    <pic:cNvPicPr>
                      <a:picLocks noChangeAspect="1" noChangeArrowheads="1"/>
                    </pic:cNvPicPr>
                  </pic:nvPicPr>
                  <pic:blipFill>
                    <a:blip r:embed="rId20" cstate="print"/>
                    <a:srcRect/>
                    <a:stretch>
                      <a:fillRect/>
                    </a:stretch>
                  </pic:blipFill>
                  <pic:spPr bwMode="auto">
                    <a:xfrm>
                      <a:off x="0" y="0"/>
                      <a:ext cx="2238375" cy="3333750"/>
                    </a:xfrm>
                    <a:prstGeom prst="rect">
                      <a:avLst/>
                    </a:prstGeom>
                    <a:noFill/>
                    <a:ln w="9525">
                      <a:noFill/>
                      <a:miter lim="800000"/>
                      <a:headEnd/>
                      <a:tailEnd/>
                    </a:ln>
                  </pic:spPr>
                </pic:pic>
              </a:graphicData>
            </a:graphic>
          </wp:anchor>
        </w:drawing>
      </w:r>
      <w:r w:rsidRPr="00FB31D2">
        <w:rPr>
          <w:rFonts w:ascii="Arial" w:eastAsia="Times New Roman" w:hAnsi="Arial" w:cs="Arial"/>
          <w:color w:val="000000"/>
          <w:sz w:val="24"/>
          <w:szCs w:val="24"/>
          <w:lang w:eastAsia="nl-NL"/>
        </w:rPr>
        <w:t xml:space="preserve">In de spiercellen, haarcellen, wangcellen, botcellen, enzovoort van een mens bevinden zich dezelfde 46 chromosomen. Deze cellen zijn allemaal ontstaan door gewone celdeling of mitose.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Er is echter één soort cellen die geen 46 chromosomen bevatten, namelijk de </w:t>
      </w:r>
      <w:r w:rsidRPr="00FB31D2">
        <w:rPr>
          <w:rFonts w:ascii="Arial" w:eastAsia="Times New Roman" w:hAnsi="Arial" w:cs="Arial"/>
          <w:b/>
          <w:bCs/>
          <w:color w:val="000000"/>
          <w:sz w:val="24"/>
          <w:szCs w:val="24"/>
          <w:lang w:eastAsia="nl-NL"/>
        </w:rPr>
        <w:t>geslachtscellen</w:t>
      </w:r>
      <w:r w:rsidRPr="00FB31D2">
        <w:rPr>
          <w:rFonts w:ascii="Arial" w:eastAsia="Times New Roman" w:hAnsi="Arial" w:cs="Arial"/>
          <w:color w:val="000000"/>
          <w:sz w:val="24"/>
          <w:szCs w:val="24"/>
          <w:lang w:eastAsia="nl-NL"/>
        </w:rPr>
        <w:t xml:space="preserve">. Geslachtscellen bevatten 23 chromosomen. Van ieder chromosomenpaar bevindt zich er één in de geslachtscellen.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De celdeling waarbij geslachtscellen ontstaan, noem je </w:t>
      </w:r>
      <w:proofErr w:type="spellStart"/>
      <w:r w:rsidRPr="00FB31D2">
        <w:rPr>
          <w:rFonts w:ascii="Arial" w:eastAsia="Times New Roman" w:hAnsi="Arial" w:cs="Arial"/>
          <w:b/>
          <w:bCs/>
          <w:color w:val="000000"/>
          <w:sz w:val="24"/>
          <w:szCs w:val="24"/>
          <w:lang w:eastAsia="nl-NL"/>
        </w:rPr>
        <w:t>meiose</w:t>
      </w:r>
      <w:proofErr w:type="spellEnd"/>
      <w:r w:rsidRPr="00FB31D2">
        <w:rPr>
          <w:rFonts w:ascii="Arial" w:eastAsia="Times New Roman" w:hAnsi="Arial" w:cs="Arial"/>
          <w:color w:val="000000"/>
          <w:sz w:val="24"/>
          <w:szCs w:val="24"/>
          <w:lang w:eastAsia="nl-NL"/>
        </w:rPr>
        <w:t xml:space="preserve"> ofwel </w:t>
      </w:r>
      <w:r w:rsidRPr="00FB31D2">
        <w:rPr>
          <w:rFonts w:ascii="Arial" w:eastAsia="Times New Roman" w:hAnsi="Arial" w:cs="Arial"/>
          <w:b/>
          <w:bCs/>
          <w:color w:val="000000"/>
          <w:sz w:val="24"/>
          <w:szCs w:val="24"/>
          <w:lang w:eastAsia="nl-NL"/>
        </w:rPr>
        <w:t>reductiedeling</w:t>
      </w:r>
      <w:r w:rsidRPr="00FB31D2">
        <w:rPr>
          <w:rFonts w:ascii="Arial" w:eastAsia="Times New Roman" w:hAnsi="Arial" w:cs="Arial"/>
          <w:color w:val="000000"/>
          <w:sz w:val="24"/>
          <w:szCs w:val="24"/>
          <w:lang w:eastAsia="nl-NL"/>
        </w:rPr>
        <w:t xml:space="preserve">.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Bij een bevruchting smelten de geslachtscel van een man (zaadcel) en de geslachtscel van een vrouw (eicel) samen. </w:t>
      </w:r>
      <w:r w:rsidRPr="00FB31D2">
        <w:rPr>
          <w:rFonts w:ascii="Arial" w:eastAsia="Times New Roman" w:hAnsi="Arial" w:cs="Arial"/>
          <w:color w:val="000000"/>
          <w:sz w:val="24"/>
          <w:szCs w:val="24"/>
          <w:lang w:eastAsia="nl-NL"/>
        </w:rPr>
        <w:br/>
        <w:t xml:space="preserve">De cel die ontstaat bij de bevruchting heeft weer het normale aantal van 46 chromosomen. </w:t>
      </w:r>
    </w:p>
    <w:p w:rsidR="00FB31D2" w:rsidRPr="00FB31D2" w:rsidRDefault="00FB31D2"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proofErr w:type="spellStart"/>
      <w:r w:rsidRPr="00FB31D2">
        <w:rPr>
          <w:rFonts w:ascii="Arial" w:eastAsia="Times New Roman" w:hAnsi="Arial" w:cs="Arial"/>
          <w:b/>
          <w:bCs/>
          <w:color w:val="CD0101"/>
          <w:sz w:val="24"/>
          <w:szCs w:val="24"/>
          <w:lang w:eastAsia="nl-NL"/>
        </w:rPr>
        <w:t>Meiose</w:t>
      </w:r>
      <w:proofErr w:type="spellEnd"/>
      <w:r w:rsidRPr="00FB31D2">
        <w:rPr>
          <w:rFonts w:ascii="Arial" w:eastAsia="Times New Roman" w:hAnsi="Arial" w:cs="Arial"/>
          <w:b/>
          <w:bCs/>
          <w:color w:val="CD0101"/>
          <w:sz w:val="24"/>
          <w:szCs w:val="24"/>
          <w:lang w:eastAsia="nl-NL"/>
        </w:rPr>
        <w:t xml:space="preserve"> en bevruchting</w:t>
      </w:r>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b/>
          <w:bCs/>
          <w:color w:val="000000"/>
          <w:sz w:val="24"/>
          <w:szCs w:val="24"/>
          <w:lang w:eastAsia="nl-NL"/>
        </w:rPr>
        <w:t>Voorbeeld</w:t>
      </w:r>
      <w:r w:rsidRPr="00FB31D2">
        <w:rPr>
          <w:rFonts w:ascii="Arial" w:eastAsia="Times New Roman" w:hAnsi="Arial" w:cs="Arial"/>
          <w:color w:val="000000"/>
          <w:sz w:val="24"/>
          <w:szCs w:val="24"/>
          <w:lang w:eastAsia="nl-NL"/>
        </w:rPr>
        <w:br/>
        <w:t xml:space="preserve">In de afbeelding zie je links een </w:t>
      </w:r>
      <w:proofErr w:type="spellStart"/>
      <w:r w:rsidRPr="00FB31D2">
        <w:rPr>
          <w:rFonts w:ascii="Arial" w:eastAsia="Times New Roman" w:hAnsi="Arial" w:cs="Arial"/>
          <w:color w:val="000000"/>
          <w:sz w:val="24"/>
          <w:szCs w:val="24"/>
          <w:lang w:eastAsia="nl-NL"/>
        </w:rPr>
        <w:t>een</w:t>
      </w:r>
      <w:proofErr w:type="spellEnd"/>
      <w:r w:rsidRPr="00FB31D2">
        <w:rPr>
          <w:rFonts w:ascii="Arial" w:eastAsia="Times New Roman" w:hAnsi="Arial" w:cs="Arial"/>
          <w:color w:val="000000"/>
          <w:sz w:val="24"/>
          <w:szCs w:val="24"/>
          <w:lang w:eastAsia="nl-NL"/>
        </w:rPr>
        <w:t xml:space="preserve"> vrouwelijk organisme dat cellen heeft met 4 (= 2 paar) chromosomen en rechts een mannelijk organisme dat ook cellen heeft met 4 chromosomen.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Na de </w:t>
      </w:r>
      <w:proofErr w:type="spellStart"/>
      <w:r w:rsidRPr="00FB31D2">
        <w:rPr>
          <w:rFonts w:ascii="Arial" w:eastAsia="Times New Roman" w:hAnsi="Arial" w:cs="Arial"/>
          <w:b/>
          <w:bCs/>
          <w:color w:val="000000"/>
          <w:sz w:val="24"/>
          <w:szCs w:val="24"/>
          <w:lang w:eastAsia="nl-NL"/>
        </w:rPr>
        <w:t>meiose</w:t>
      </w:r>
      <w:proofErr w:type="spellEnd"/>
      <w:r w:rsidRPr="00FB31D2">
        <w:rPr>
          <w:rFonts w:ascii="Arial" w:eastAsia="Times New Roman" w:hAnsi="Arial" w:cs="Arial"/>
          <w:color w:val="000000"/>
          <w:sz w:val="24"/>
          <w:szCs w:val="24"/>
          <w:lang w:eastAsia="nl-NL"/>
        </w:rPr>
        <w:t xml:space="preserve"> ontstaan geslachtscellen (eicellen en zaadcellen) met ieder 2 chromosomen.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Na de bevruchting is er een cel ontstaan met weer 4 chromosomen. In de nieuwe cel is het DNA van de twee organisme gecombineerd. Er is dus sprake van geslachtelijke voortplanting.</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r>
      <w:r w:rsidRPr="00FB31D2">
        <w:rPr>
          <w:rFonts w:ascii="Arial" w:eastAsia="Times New Roman" w:hAnsi="Arial" w:cs="Arial"/>
          <w:noProof/>
          <w:color w:val="000000"/>
          <w:sz w:val="24"/>
          <w:szCs w:val="24"/>
          <w:lang w:eastAsia="nl-NL"/>
        </w:rPr>
        <w:drawing>
          <wp:inline distT="0" distB="0" distL="0" distR="0">
            <wp:extent cx="5238750" cy="2190750"/>
            <wp:effectExtent l="0" t="0" r="0" b="0"/>
            <wp:docPr id="65" name="Afbeelding 65" descr="http://www.studiobiologie.nl/KB1/K13_02/mei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udiobiologie.nl/KB1/K13_02/meiose.png"/>
                    <pic:cNvPicPr>
                      <a:picLocks noChangeAspect="1" noChangeArrowheads="1"/>
                    </pic:cNvPicPr>
                  </pic:nvPicPr>
                  <pic:blipFill>
                    <a:blip r:embed="rId21" cstate="print"/>
                    <a:srcRect/>
                    <a:stretch>
                      <a:fillRect/>
                    </a:stretch>
                  </pic:blipFill>
                  <pic:spPr bwMode="auto">
                    <a:xfrm>
                      <a:off x="0" y="0"/>
                      <a:ext cx="5238750" cy="2190750"/>
                    </a:xfrm>
                    <a:prstGeom prst="rect">
                      <a:avLst/>
                    </a:prstGeom>
                    <a:noFill/>
                    <a:ln w="9525">
                      <a:noFill/>
                      <a:miter lim="800000"/>
                      <a:headEnd/>
                      <a:tailEnd/>
                    </a:ln>
                  </pic:spPr>
                </pic:pic>
              </a:graphicData>
            </a:graphic>
          </wp:inline>
        </w:drawing>
      </w:r>
    </w:p>
    <w:p w:rsidR="00FB31D2" w:rsidRPr="00FB31D2" w:rsidRDefault="005033D0" w:rsidP="005033D0">
      <w:pPr>
        <w:rPr>
          <w:rFonts w:ascii="Arial" w:eastAsia="Times New Roman" w:hAnsi="Arial" w:cs="Arial"/>
          <w:b/>
          <w:bCs/>
          <w:color w:val="CD0101"/>
          <w:sz w:val="24"/>
          <w:szCs w:val="24"/>
          <w:lang w:eastAsia="nl-NL"/>
        </w:rPr>
      </w:pPr>
      <w:r>
        <w:rPr>
          <w:rFonts w:ascii="Arial" w:eastAsia="Times New Roman" w:hAnsi="Arial" w:cs="Arial"/>
          <w:b/>
          <w:bCs/>
          <w:color w:val="CD0101"/>
          <w:sz w:val="24"/>
          <w:szCs w:val="24"/>
          <w:lang w:eastAsia="nl-NL"/>
        </w:rPr>
        <w:br w:type="page"/>
      </w:r>
      <w:r w:rsidR="00FB31D2" w:rsidRPr="00FB31D2">
        <w:rPr>
          <w:rFonts w:ascii="Arial" w:eastAsia="Times New Roman" w:hAnsi="Arial" w:cs="Arial"/>
          <w:b/>
          <w:bCs/>
          <w:color w:val="CD0101"/>
          <w:sz w:val="24"/>
          <w:szCs w:val="24"/>
          <w:lang w:eastAsia="nl-NL"/>
        </w:rPr>
        <w:lastRenderedPageBreak/>
        <w:t xml:space="preserve">Reductiedeling of </w:t>
      </w:r>
      <w:proofErr w:type="spellStart"/>
      <w:r w:rsidR="00FB31D2" w:rsidRPr="00FB31D2">
        <w:rPr>
          <w:rFonts w:ascii="Arial" w:eastAsia="Times New Roman" w:hAnsi="Arial" w:cs="Arial"/>
          <w:b/>
          <w:bCs/>
          <w:color w:val="CD0101"/>
          <w:sz w:val="24"/>
          <w:szCs w:val="24"/>
          <w:lang w:eastAsia="nl-NL"/>
        </w:rPr>
        <w:t>meiose</w:t>
      </w:r>
      <w:proofErr w:type="spellEnd"/>
    </w:p>
    <w:p w:rsidR="00FB31D2" w:rsidRPr="00FB31D2" w:rsidRDefault="00FB31D2" w:rsidP="00FB31D2">
      <w:pPr>
        <w:shd w:val="clear" w:color="auto" w:fill="FFFFFF"/>
        <w:spacing w:before="100" w:beforeAutospacing="1" w:after="240" w:line="285" w:lineRule="atLeast"/>
        <w:rPr>
          <w:rFonts w:ascii="Arial" w:eastAsia="Times New Roman" w:hAnsi="Arial" w:cs="Arial"/>
          <w:color w:val="000000"/>
          <w:sz w:val="24"/>
          <w:szCs w:val="24"/>
          <w:lang w:eastAsia="nl-NL"/>
        </w:rPr>
      </w:pPr>
      <w:r w:rsidRPr="00FB31D2">
        <w:rPr>
          <w:rFonts w:ascii="Arial" w:eastAsia="Times New Roman" w:hAnsi="Arial" w:cs="Arial"/>
          <w:color w:val="000000"/>
          <w:sz w:val="24"/>
          <w:szCs w:val="24"/>
          <w:lang w:eastAsia="nl-NL"/>
        </w:rPr>
        <w:t xml:space="preserve">De reductiedeling of </w:t>
      </w:r>
      <w:proofErr w:type="spellStart"/>
      <w:r w:rsidRPr="00FB31D2">
        <w:rPr>
          <w:rFonts w:ascii="Arial" w:eastAsia="Times New Roman" w:hAnsi="Arial" w:cs="Arial"/>
          <w:color w:val="000000"/>
          <w:sz w:val="24"/>
          <w:szCs w:val="24"/>
          <w:lang w:eastAsia="nl-NL"/>
        </w:rPr>
        <w:t>meiose</w:t>
      </w:r>
      <w:proofErr w:type="spellEnd"/>
      <w:r w:rsidRPr="00FB31D2">
        <w:rPr>
          <w:rFonts w:ascii="Arial" w:eastAsia="Times New Roman" w:hAnsi="Arial" w:cs="Arial"/>
          <w:color w:val="000000"/>
          <w:sz w:val="24"/>
          <w:szCs w:val="24"/>
          <w:lang w:eastAsia="nl-NL"/>
        </w:rPr>
        <w:t xml:space="preserve"> bestaat uit twee stappen.</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r>
      <w:r w:rsidRPr="00FB31D2">
        <w:rPr>
          <w:rFonts w:ascii="Arial" w:eastAsia="Times New Roman" w:hAnsi="Arial" w:cs="Arial"/>
          <w:noProof/>
          <w:color w:val="000000"/>
          <w:sz w:val="24"/>
          <w:szCs w:val="24"/>
          <w:lang w:eastAsia="nl-NL"/>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5810250" cy="2476500"/>
            <wp:effectExtent l="0" t="0" r="0" b="0"/>
            <wp:wrapSquare wrapText="bothSides"/>
            <wp:docPr id="9" name="Afbeelding 9" descr="http://www.studiobiologie.nl/KB1/K13_02/meio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iobiologie.nl/KB1/K13_02/meiose2.png"/>
                    <pic:cNvPicPr>
                      <a:picLocks noChangeAspect="1" noChangeArrowheads="1"/>
                    </pic:cNvPicPr>
                  </pic:nvPicPr>
                  <pic:blipFill>
                    <a:blip r:embed="rId22" cstate="print"/>
                    <a:srcRect/>
                    <a:stretch>
                      <a:fillRect/>
                    </a:stretch>
                  </pic:blipFill>
                  <pic:spPr bwMode="auto">
                    <a:xfrm>
                      <a:off x="0" y="0"/>
                      <a:ext cx="5810250" cy="2476500"/>
                    </a:xfrm>
                    <a:prstGeom prst="rect">
                      <a:avLst/>
                    </a:prstGeom>
                    <a:noFill/>
                    <a:ln w="9525">
                      <a:noFill/>
                      <a:miter lim="800000"/>
                      <a:headEnd/>
                      <a:tailEnd/>
                    </a:ln>
                  </pic:spPr>
                </pic:pic>
              </a:graphicData>
            </a:graphic>
          </wp:anchor>
        </w:drawing>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r>
      <w:r w:rsidRPr="00FB31D2">
        <w:rPr>
          <w:rFonts w:ascii="Arial" w:eastAsia="Times New Roman" w:hAnsi="Arial" w:cs="Arial"/>
          <w:noProof/>
          <w:color w:val="000000"/>
          <w:sz w:val="24"/>
          <w:szCs w:val="24"/>
          <w:lang w:eastAsia="nl-NL"/>
        </w:rPr>
        <w:drawing>
          <wp:inline distT="0" distB="0" distL="0" distR="0">
            <wp:extent cx="5753100" cy="876300"/>
            <wp:effectExtent l="1905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5753100" cy="876300"/>
                    </a:xfrm>
                    <a:prstGeom prst="rect">
                      <a:avLst/>
                    </a:prstGeom>
                    <a:noFill/>
                    <a:ln w="9525">
                      <a:noFill/>
                      <a:miter lim="800000"/>
                      <a:headEnd/>
                      <a:tailEnd/>
                    </a:ln>
                  </pic:spPr>
                </pic:pic>
              </a:graphicData>
            </a:graphic>
          </wp:inline>
        </w:drawing>
      </w:r>
      <w:r w:rsidRPr="00FB31D2">
        <w:rPr>
          <w:rFonts w:ascii="Arial" w:eastAsia="Times New Roman" w:hAnsi="Arial" w:cs="Arial"/>
          <w:color w:val="000000"/>
          <w:sz w:val="24"/>
          <w:szCs w:val="24"/>
          <w:lang w:eastAsia="nl-NL"/>
        </w:rPr>
        <w:br/>
      </w:r>
      <w:r w:rsidRPr="00FB31D2">
        <w:rPr>
          <w:rFonts w:ascii="Arial" w:eastAsia="Times New Roman" w:hAnsi="Arial" w:cs="Arial"/>
          <w:noProof/>
          <w:color w:val="000000"/>
          <w:sz w:val="24"/>
          <w:szCs w:val="24"/>
          <w:lang w:eastAsia="nl-NL"/>
        </w:rPr>
        <w:drawing>
          <wp:inline distT="0" distB="0" distL="0" distR="0">
            <wp:extent cx="5753100" cy="952500"/>
            <wp:effectExtent l="19050" t="0" r="0" b="0"/>
            <wp:docPr id="1"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srcRect/>
                    <a:stretch>
                      <a:fillRect/>
                    </a:stretch>
                  </pic:blipFill>
                  <pic:spPr bwMode="auto">
                    <a:xfrm>
                      <a:off x="0" y="0"/>
                      <a:ext cx="5753100" cy="952500"/>
                    </a:xfrm>
                    <a:prstGeom prst="rect">
                      <a:avLst/>
                    </a:prstGeom>
                    <a:noFill/>
                    <a:ln w="9525">
                      <a:noFill/>
                      <a:miter lim="800000"/>
                      <a:headEnd/>
                      <a:tailEnd/>
                    </a:ln>
                  </pic:spPr>
                </pic:pic>
              </a:graphicData>
            </a:graphic>
          </wp:inline>
        </w:drawing>
      </w:r>
    </w:p>
    <w:p w:rsidR="00FB31D2" w:rsidRPr="00FB31D2" w:rsidRDefault="00FB31D2" w:rsidP="00FB31D2">
      <w:pPr>
        <w:shd w:val="clear" w:color="auto" w:fill="FFFFFF"/>
        <w:spacing w:before="100" w:beforeAutospacing="1" w:after="240" w:line="285" w:lineRule="atLeast"/>
        <w:rPr>
          <w:rFonts w:ascii="Arial" w:eastAsia="Times New Roman" w:hAnsi="Arial" w:cs="Arial"/>
          <w:color w:val="000000"/>
          <w:sz w:val="24"/>
          <w:szCs w:val="24"/>
          <w:lang w:eastAsia="nl-NL"/>
        </w:rPr>
      </w:pPr>
      <w:r w:rsidRPr="00FB31D2">
        <w:rPr>
          <w:rFonts w:ascii="Arial" w:eastAsia="Times New Roman" w:hAnsi="Arial" w:cs="Arial"/>
          <w:noProof/>
          <w:color w:val="000000"/>
          <w:sz w:val="24"/>
          <w:szCs w:val="24"/>
          <w:lang w:eastAsia="nl-NL"/>
        </w:rPr>
        <w:drawing>
          <wp:inline distT="0" distB="0" distL="0" distR="0">
            <wp:extent cx="5753100" cy="857250"/>
            <wp:effectExtent l="1905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srcRect/>
                    <a:stretch>
                      <a:fillRect/>
                    </a:stretch>
                  </pic:blipFill>
                  <pic:spPr bwMode="auto">
                    <a:xfrm>
                      <a:off x="0" y="0"/>
                      <a:ext cx="5753100" cy="857250"/>
                    </a:xfrm>
                    <a:prstGeom prst="rect">
                      <a:avLst/>
                    </a:prstGeom>
                    <a:noFill/>
                    <a:ln w="9525">
                      <a:noFill/>
                      <a:miter lim="800000"/>
                      <a:headEnd/>
                      <a:tailEnd/>
                    </a:ln>
                  </pic:spPr>
                </pic:pic>
              </a:graphicData>
            </a:graphic>
          </wp:inline>
        </w:drawing>
      </w:r>
    </w:p>
    <w:p w:rsidR="009E17B1" w:rsidRDefault="009E17B1">
      <w:pPr>
        <w:rPr>
          <w:rFonts w:ascii="Arial" w:eastAsia="Times New Roman" w:hAnsi="Arial" w:cs="Arial"/>
          <w:color w:val="000000"/>
          <w:sz w:val="24"/>
          <w:szCs w:val="24"/>
          <w:lang w:eastAsia="nl-NL"/>
        </w:rPr>
      </w:pPr>
      <w:r>
        <w:rPr>
          <w:noProof/>
          <w:lang w:eastAsia="nl-NL"/>
        </w:rPr>
        <w:lastRenderedPageBreak/>
        <w:drawing>
          <wp:inline distT="0" distB="0" distL="0" distR="0">
            <wp:extent cx="3725333" cy="2095500"/>
            <wp:effectExtent l="19050" t="0" r="8467" b="0"/>
            <wp:docPr id="10" name="Afbeelding 7" descr="http://images.slideplayer.nl/17/5582491/slides/slide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slideplayer.nl/17/5582491/slides/slide_61.jpg"/>
                    <pic:cNvPicPr>
                      <a:picLocks noChangeAspect="1" noChangeArrowheads="1"/>
                    </pic:cNvPicPr>
                  </pic:nvPicPr>
                  <pic:blipFill>
                    <a:blip r:embed="rId26" cstate="print"/>
                    <a:srcRect/>
                    <a:stretch>
                      <a:fillRect/>
                    </a:stretch>
                  </pic:blipFill>
                  <pic:spPr bwMode="auto">
                    <a:xfrm>
                      <a:off x="0" y="0"/>
                      <a:ext cx="3725333" cy="2095500"/>
                    </a:xfrm>
                    <a:prstGeom prst="rect">
                      <a:avLst/>
                    </a:prstGeom>
                    <a:noFill/>
                    <a:ln w="9525">
                      <a:noFill/>
                      <a:miter lim="800000"/>
                      <a:headEnd/>
                      <a:tailEnd/>
                    </a:ln>
                  </pic:spPr>
                </pic:pic>
              </a:graphicData>
            </a:graphic>
          </wp:inline>
        </w:drawing>
      </w:r>
      <w:r>
        <w:rPr>
          <w:rFonts w:ascii="Arial" w:eastAsia="Times New Roman" w:hAnsi="Arial" w:cs="Arial"/>
          <w:color w:val="000000"/>
          <w:sz w:val="24"/>
          <w:szCs w:val="24"/>
          <w:lang w:eastAsia="nl-NL"/>
        </w:rPr>
        <w:t xml:space="preserve"> </w:t>
      </w:r>
    </w:p>
    <w:p w:rsidR="000B3EC7" w:rsidRDefault="009E17B1">
      <w:pPr>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br/>
      </w:r>
      <w:r w:rsidR="000B3EC7">
        <w:rPr>
          <w:noProof/>
          <w:lang w:eastAsia="nl-NL"/>
        </w:rPr>
        <w:drawing>
          <wp:inline distT="0" distB="0" distL="0" distR="0">
            <wp:extent cx="4752975" cy="3564731"/>
            <wp:effectExtent l="19050" t="0" r="9525" b="0"/>
            <wp:docPr id="4" name="Afbeelding 4" descr="http://images.slideplayer.nl/8/2121834/slides/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slideplayer.nl/8/2121834/slides/slide_10.jpg"/>
                    <pic:cNvPicPr>
                      <a:picLocks noChangeAspect="1" noChangeArrowheads="1"/>
                    </pic:cNvPicPr>
                  </pic:nvPicPr>
                  <pic:blipFill>
                    <a:blip r:embed="rId27" cstate="print"/>
                    <a:srcRect/>
                    <a:stretch>
                      <a:fillRect/>
                    </a:stretch>
                  </pic:blipFill>
                  <pic:spPr bwMode="auto">
                    <a:xfrm>
                      <a:off x="0" y="0"/>
                      <a:ext cx="4751404" cy="3563553"/>
                    </a:xfrm>
                    <a:prstGeom prst="rect">
                      <a:avLst/>
                    </a:prstGeom>
                    <a:noFill/>
                    <a:ln w="9525">
                      <a:noFill/>
                      <a:miter lim="800000"/>
                      <a:headEnd/>
                      <a:tailEnd/>
                    </a:ln>
                  </pic:spPr>
                </pic:pic>
              </a:graphicData>
            </a:graphic>
          </wp:inline>
        </w:drawing>
      </w:r>
    </w:p>
    <w:p w:rsidR="009E17B1" w:rsidRDefault="009E17B1">
      <w:pPr>
        <w:rPr>
          <w:rFonts w:ascii="Arial" w:hAnsi="Arial" w:cs="Arial"/>
          <w:b/>
          <w:color w:val="000000" w:themeColor="text1"/>
          <w:sz w:val="32"/>
          <w:szCs w:val="32"/>
        </w:rPr>
      </w:pPr>
      <w:r>
        <w:rPr>
          <w:rFonts w:ascii="Arial" w:hAnsi="Arial" w:cs="Arial"/>
          <w:b/>
          <w:color w:val="000000" w:themeColor="text1"/>
          <w:sz w:val="32"/>
          <w:szCs w:val="32"/>
        </w:rPr>
        <w:br w:type="page"/>
      </w:r>
    </w:p>
    <w:p w:rsidR="00AF7F4E" w:rsidRPr="005033D0" w:rsidRDefault="00AF7F4E" w:rsidP="00AF7F4E">
      <w:pPr>
        <w:rPr>
          <w:rFonts w:ascii="Arial" w:hAnsi="Arial" w:cs="Arial"/>
          <w:b/>
          <w:color w:val="000000" w:themeColor="text1"/>
          <w:sz w:val="32"/>
          <w:szCs w:val="32"/>
        </w:rPr>
      </w:pPr>
      <w:r w:rsidRPr="005033D0">
        <w:rPr>
          <w:rFonts w:ascii="Arial" w:hAnsi="Arial" w:cs="Arial"/>
          <w:b/>
          <w:color w:val="000000" w:themeColor="text1"/>
          <w:sz w:val="32"/>
          <w:szCs w:val="32"/>
        </w:rPr>
        <w:lastRenderedPageBreak/>
        <w:t xml:space="preserve">Hoofdstuk 3 </w:t>
      </w:r>
      <w:hyperlink r:id="rId28" w:history="1">
        <w:r w:rsidRPr="005033D0">
          <w:rPr>
            <w:rStyle w:val="Hyperlink"/>
            <w:rFonts w:ascii="Arial" w:hAnsi="Arial" w:cs="Arial"/>
            <w:b/>
            <w:color w:val="000000" w:themeColor="text1"/>
            <w:sz w:val="32"/>
            <w:szCs w:val="32"/>
            <w:u w:val="none"/>
          </w:rPr>
          <w:t xml:space="preserve">Jongetje of </w:t>
        </w:r>
      </w:hyperlink>
      <w:hyperlink r:id="rId29" w:history="1">
        <w:r w:rsidRPr="005033D0">
          <w:rPr>
            <w:rStyle w:val="Hyperlink"/>
            <w:rFonts w:ascii="Arial" w:hAnsi="Arial" w:cs="Arial"/>
            <w:b/>
            <w:color w:val="000000" w:themeColor="text1"/>
            <w:sz w:val="32"/>
            <w:szCs w:val="32"/>
            <w:u w:val="none"/>
          </w:rPr>
          <w:t>meisje?</w:t>
        </w:r>
      </w:hyperlink>
      <w:r w:rsidRPr="005033D0">
        <w:rPr>
          <w:rFonts w:ascii="Arial" w:hAnsi="Arial" w:cs="Arial"/>
          <w:b/>
          <w:color w:val="000000" w:themeColor="text1"/>
          <w:sz w:val="32"/>
          <w:szCs w:val="32"/>
        </w:rPr>
        <w:t xml:space="preserve"> </w:t>
      </w:r>
    </w:p>
    <w:p w:rsidR="00FB31D2" w:rsidRPr="00FB31D2" w:rsidRDefault="00FB31D2" w:rsidP="00AF7F4E">
      <w:pPr>
        <w:rPr>
          <w:rFonts w:ascii="Arial" w:hAnsi="Arial" w:cs="Arial"/>
          <w:sz w:val="24"/>
          <w:szCs w:val="24"/>
        </w:rPr>
      </w:pPr>
      <w:r w:rsidRPr="00FB31D2">
        <w:rPr>
          <w:rFonts w:ascii="Arial" w:hAnsi="Arial" w:cs="Arial"/>
          <w:b/>
          <w:bCs/>
          <w:sz w:val="24"/>
          <w:szCs w:val="24"/>
        </w:rPr>
        <w:t>Bevruchting</w:t>
      </w:r>
      <w:r w:rsidRPr="00FB31D2">
        <w:rPr>
          <w:rFonts w:ascii="Arial" w:hAnsi="Arial" w:cs="Arial"/>
          <w:sz w:val="24"/>
          <w:szCs w:val="24"/>
        </w:rPr>
        <w:br/>
        <w:t>De eicellen zijn bij een meisje al bijna klaar als ze geboren wordt.</w:t>
      </w:r>
      <w:r w:rsidRPr="00FB31D2">
        <w:rPr>
          <w:rFonts w:ascii="Arial" w:hAnsi="Arial" w:cs="Arial"/>
          <w:sz w:val="24"/>
          <w:szCs w:val="24"/>
        </w:rPr>
        <w:br/>
        <w:t xml:space="preserve">Ze moeten alleen nog verder rijpen en hun laatste delingen (de </w:t>
      </w:r>
      <w:proofErr w:type="spellStart"/>
      <w:r w:rsidRPr="00FB31D2">
        <w:rPr>
          <w:rFonts w:ascii="Arial" w:hAnsi="Arial" w:cs="Arial"/>
          <w:sz w:val="24"/>
          <w:szCs w:val="24"/>
        </w:rPr>
        <w:t>meiose</w:t>
      </w:r>
      <w:proofErr w:type="spellEnd"/>
      <w:r w:rsidRPr="00FB31D2">
        <w:rPr>
          <w:rFonts w:ascii="Arial" w:hAnsi="Arial" w:cs="Arial"/>
          <w:sz w:val="24"/>
          <w:szCs w:val="24"/>
        </w:rPr>
        <w:t>) uitvoeren. Gewoonlijk rijpt er één maal per maand één eicel in</w:t>
      </w:r>
      <w:r w:rsidRPr="00FB31D2">
        <w:rPr>
          <w:rFonts w:ascii="Arial" w:hAnsi="Arial" w:cs="Arial"/>
          <w:sz w:val="24"/>
          <w:szCs w:val="24"/>
        </w:rPr>
        <w:br/>
        <w:t>een eierstok. Na rijping komt de eicel in de eierstok terecht.</w:t>
      </w:r>
      <w:r w:rsidRPr="00FB31D2">
        <w:rPr>
          <w:rFonts w:ascii="Arial" w:hAnsi="Arial" w:cs="Arial"/>
          <w:sz w:val="24"/>
          <w:szCs w:val="24"/>
        </w:rPr>
        <w:br/>
      </w:r>
      <w:r w:rsidRPr="00FB31D2">
        <w:rPr>
          <w:rFonts w:ascii="Arial" w:hAnsi="Arial" w:cs="Arial"/>
          <w:sz w:val="24"/>
          <w:szCs w:val="24"/>
        </w:rPr>
        <w:br/>
        <w:t xml:space="preserve">Na de </w:t>
      </w:r>
      <w:proofErr w:type="spellStart"/>
      <w:r w:rsidRPr="00FB31D2">
        <w:rPr>
          <w:rFonts w:ascii="Arial" w:hAnsi="Arial" w:cs="Arial"/>
          <w:sz w:val="24"/>
          <w:szCs w:val="24"/>
        </w:rPr>
        <w:t>meiose</w:t>
      </w:r>
      <w:proofErr w:type="spellEnd"/>
      <w:r w:rsidRPr="00FB31D2">
        <w:rPr>
          <w:rFonts w:ascii="Arial" w:hAnsi="Arial" w:cs="Arial"/>
          <w:sz w:val="24"/>
          <w:szCs w:val="24"/>
        </w:rPr>
        <w:t xml:space="preserve"> heeft de eicel bij de mens 23 chromosomen in de kern zitten.</w:t>
      </w:r>
      <w:r w:rsidRPr="00FB31D2">
        <w:rPr>
          <w:rFonts w:ascii="Arial" w:hAnsi="Arial" w:cs="Arial"/>
          <w:sz w:val="24"/>
          <w:szCs w:val="24"/>
        </w:rPr>
        <w:br/>
        <w:t xml:space="preserve">Als de eicel bevrucht wordt door een zaadcel komen daar 23 chromosomen uit de kern van de zaadcel bij, want ook de zaadcel is ontstaan uit </w:t>
      </w:r>
      <w:proofErr w:type="spellStart"/>
      <w:r w:rsidRPr="00FB31D2">
        <w:rPr>
          <w:rFonts w:ascii="Arial" w:hAnsi="Arial" w:cs="Arial"/>
          <w:sz w:val="24"/>
          <w:szCs w:val="24"/>
        </w:rPr>
        <w:t>meiose</w:t>
      </w:r>
      <w:proofErr w:type="spellEnd"/>
      <w:r w:rsidRPr="00FB31D2">
        <w:rPr>
          <w:rFonts w:ascii="Arial" w:hAnsi="Arial" w:cs="Arial"/>
          <w:sz w:val="24"/>
          <w:szCs w:val="24"/>
        </w:rPr>
        <w:t>. Samen zijn het er dan weer 46.</w:t>
      </w:r>
      <w:r w:rsidRPr="00FB31D2">
        <w:rPr>
          <w:rFonts w:ascii="Arial" w:hAnsi="Arial" w:cs="Arial"/>
          <w:sz w:val="24"/>
          <w:szCs w:val="24"/>
        </w:rPr>
        <w:br/>
      </w:r>
      <w:r w:rsidRPr="00FB31D2">
        <w:rPr>
          <w:rFonts w:ascii="Arial" w:hAnsi="Arial" w:cs="Arial"/>
          <w:sz w:val="24"/>
          <w:szCs w:val="24"/>
        </w:rPr>
        <w:br/>
        <w:t>De bevruchte eicel begint in de eileider te delen en komt dan als een klompje cellen in de baarmoeder terecht. Daar delen de cellen nog vele keren en ontstaat een baby.</w:t>
      </w:r>
      <w:r w:rsidRPr="00FB31D2">
        <w:rPr>
          <w:rFonts w:ascii="Arial" w:hAnsi="Arial" w:cs="Arial"/>
          <w:sz w:val="24"/>
          <w:szCs w:val="24"/>
        </w:rPr>
        <w:br/>
      </w:r>
      <w:r w:rsidRPr="00FB31D2">
        <w:rPr>
          <w:rFonts w:ascii="Arial" w:hAnsi="Arial" w:cs="Arial"/>
          <w:sz w:val="24"/>
          <w:szCs w:val="24"/>
        </w:rPr>
        <w:br/>
        <w:t>Dit zijn allemaal gewone celdelingen (mitose). Dus alle cellen van de baby bevatten precies dezelfde erfelijke eigenschappen als die van de bevruchte eicel.</w:t>
      </w:r>
    </w:p>
    <w:p w:rsidR="005033D0" w:rsidRDefault="005033D0" w:rsidP="00AF7F4E">
      <w:pPr>
        <w:rPr>
          <w:rFonts w:ascii="Arial" w:hAnsi="Arial" w:cs="Arial"/>
          <w:b/>
          <w:bCs/>
          <w:sz w:val="24"/>
          <w:szCs w:val="24"/>
        </w:rPr>
      </w:pPr>
    </w:p>
    <w:p w:rsidR="00FB31D2" w:rsidRPr="00FB31D2" w:rsidRDefault="00FB31D2" w:rsidP="00AF7F4E">
      <w:pPr>
        <w:rPr>
          <w:rFonts w:ascii="Arial" w:hAnsi="Arial" w:cs="Arial"/>
          <w:b/>
          <w:color w:val="000000" w:themeColor="text1"/>
          <w:sz w:val="24"/>
          <w:szCs w:val="24"/>
        </w:rPr>
      </w:pPr>
      <w:r w:rsidRPr="00FB31D2">
        <w:rPr>
          <w:rFonts w:ascii="Arial" w:hAnsi="Arial" w:cs="Arial"/>
          <w:b/>
          <w:bCs/>
          <w:sz w:val="24"/>
          <w:szCs w:val="24"/>
        </w:rPr>
        <w:t xml:space="preserve">Noodzaak van </w:t>
      </w:r>
      <w:proofErr w:type="spellStart"/>
      <w:r w:rsidRPr="00FB31D2">
        <w:rPr>
          <w:rFonts w:ascii="Arial" w:hAnsi="Arial" w:cs="Arial"/>
          <w:b/>
          <w:bCs/>
          <w:sz w:val="24"/>
          <w:szCs w:val="24"/>
        </w:rPr>
        <w:t>meiose</w:t>
      </w:r>
      <w:proofErr w:type="spellEnd"/>
      <w:r w:rsidRPr="00FB31D2">
        <w:rPr>
          <w:rFonts w:ascii="Arial" w:hAnsi="Arial" w:cs="Arial"/>
          <w:b/>
          <w:bCs/>
          <w:sz w:val="24"/>
          <w:szCs w:val="24"/>
        </w:rPr>
        <w:t xml:space="preserve"> en bevruchting</w:t>
      </w:r>
      <w:r w:rsidRPr="00FB31D2">
        <w:rPr>
          <w:rFonts w:ascii="Arial" w:hAnsi="Arial" w:cs="Arial"/>
          <w:sz w:val="24"/>
          <w:szCs w:val="24"/>
        </w:rPr>
        <w:br/>
        <w:t xml:space="preserve">De </w:t>
      </w:r>
      <w:proofErr w:type="spellStart"/>
      <w:r w:rsidRPr="00FB31D2">
        <w:rPr>
          <w:rFonts w:ascii="Arial" w:hAnsi="Arial" w:cs="Arial"/>
          <w:sz w:val="24"/>
          <w:szCs w:val="24"/>
        </w:rPr>
        <w:t>meiose</w:t>
      </w:r>
      <w:proofErr w:type="spellEnd"/>
      <w:r w:rsidRPr="00FB31D2">
        <w:rPr>
          <w:rFonts w:ascii="Arial" w:hAnsi="Arial" w:cs="Arial"/>
          <w:sz w:val="24"/>
          <w:szCs w:val="24"/>
        </w:rPr>
        <w:t xml:space="preserve"> is nodig om het aantal chromosomen per cel te halveren.</w:t>
      </w:r>
      <w:r w:rsidRPr="00FB31D2">
        <w:rPr>
          <w:rFonts w:ascii="Arial" w:hAnsi="Arial" w:cs="Arial"/>
          <w:sz w:val="24"/>
          <w:szCs w:val="24"/>
        </w:rPr>
        <w:br/>
        <w:t>Het gaat er om dat in elke voortplantingscel van elk type chromosoom</w:t>
      </w:r>
      <w:r w:rsidRPr="00FB31D2">
        <w:rPr>
          <w:rFonts w:ascii="Arial" w:hAnsi="Arial" w:cs="Arial"/>
          <w:sz w:val="24"/>
          <w:szCs w:val="24"/>
        </w:rPr>
        <w:br/>
        <w:t>er één terecht komt, dus in totaal één set van allemaal verschillende chromosomen.</w:t>
      </w:r>
      <w:r w:rsidRPr="00FB31D2">
        <w:rPr>
          <w:rFonts w:ascii="Arial" w:hAnsi="Arial" w:cs="Arial"/>
          <w:sz w:val="24"/>
          <w:szCs w:val="24"/>
        </w:rPr>
        <w:br/>
        <w:t>Bij de bevruchting komt dan de helft (= één set) van de erfelijke eigenschappen van de vader via de zaadcel samen met de helft (= ook één set) van de erfelijke eigenschappen van de moeder in de eicel.</w:t>
      </w:r>
      <w:r w:rsidRPr="00FB31D2">
        <w:rPr>
          <w:rFonts w:ascii="Arial" w:hAnsi="Arial" w:cs="Arial"/>
          <w:sz w:val="24"/>
          <w:szCs w:val="24"/>
        </w:rPr>
        <w:br/>
      </w:r>
      <w:r w:rsidRPr="00FB31D2">
        <w:rPr>
          <w:rFonts w:ascii="Arial" w:hAnsi="Arial" w:cs="Arial"/>
          <w:sz w:val="24"/>
          <w:szCs w:val="24"/>
        </w:rPr>
        <w:br/>
        <w:t>In totaal ontstaat zo een erfelijke mix van eigenschappen van twee sets,</w:t>
      </w:r>
      <w:r w:rsidRPr="00FB31D2">
        <w:rPr>
          <w:rFonts w:ascii="Arial" w:hAnsi="Arial" w:cs="Arial"/>
          <w:sz w:val="24"/>
          <w:szCs w:val="24"/>
        </w:rPr>
        <w:br/>
        <w:t>dus weer net even veel als in de lichaamscellen van de ouders.</w:t>
      </w:r>
    </w:p>
    <w:p w:rsidR="00FB31D2" w:rsidRPr="00FB31D2" w:rsidRDefault="00FB31D2" w:rsidP="00AF7F4E">
      <w:pPr>
        <w:rPr>
          <w:rFonts w:ascii="Arial" w:hAnsi="Arial" w:cs="Arial"/>
          <w:b/>
          <w:color w:val="000000" w:themeColor="text1"/>
          <w:sz w:val="24"/>
          <w:szCs w:val="24"/>
        </w:rPr>
      </w:pPr>
    </w:p>
    <w:p w:rsidR="00FB31D2" w:rsidRPr="00FB31D2" w:rsidRDefault="00FB31D2"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FB31D2">
        <w:rPr>
          <w:rFonts w:ascii="Arial" w:eastAsia="Times New Roman" w:hAnsi="Arial" w:cs="Arial"/>
          <w:b/>
          <w:bCs/>
          <w:color w:val="CD0101"/>
          <w:sz w:val="24"/>
          <w:szCs w:val="24"/>
          <w:lang w:eastAsia="nl-NL"/>
        </w:rPr>
        <w:t>Dominant en recessief</w:t>
      </w:r>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noProof/>
          <w:color w:val="000000"/>
          <w:sz w:val="24"/>
          <w:szCs w:val="24"/>
          <w:lang w:eastAsia="nl-NL"/>
        </w:rPr>
        <w:drawing>
          <wp:anchor distT="0" distB="0" distL="0" distR="0" simplePos="0" relativeHeight="251674624" behindDoc="0" locked="0" layoutInCell="1" allowOverlap="0">
            <wp:simplePos x="0" y="0"/>
            <wp:positionH relativeFrom="column">
              <wp:align>right</wp:align>
            </wp:positionH>
            <wp:positionV relativeFrom="line">
              <wp:posOffset>0</wp:posOffset>
            </wp:positionV>
            <wp:extent cx="2857500" cy="3714750"/>
            <wp:effectExtent l="0" t="0" r="0" b="0"/>
            <wp:wrapSquare wrapText="bothSides"/>
            <wp:docPr id="11" name="Afbeelding 10" descr="http://www.studiobiologie.nl/KB1/K13_03/DNAge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iobiologie.nl/KB1/K13_03/DNAgenen.png"/>
                    <pic:cNvPicPr>
                      <a:picLocks noChangeAspect="1" noChangeArrowheads="1"/>
                    </pic:cNvPicPr>
                  </pic:nvPicPr>
                  <pic:blipFill>
                    <a:blip r:embed="rId30" cstate="print"/>
                    <a:srcRect/>
                    <a:stretch>
                      <a:fillRect/>
                    </a:stretch>
                  </pic:blipFill>
                  <pic:spPr bwMode="auto">
                    <a:xfrm>
                      <a:off x="0" y="0"/>
                      <a:ext cx="2857500" cy="3714750"/>
                    </a:xfrm>
                    <a:prstGeom prst="rect">
                      <a:avLst/>
                    </a:prstGeom>
                    <a:noFill/>
                    <a:ln w="9525">
                      <a:noFill/>
                      <a:miter lim="800000"/>
                      <a:headEnd/>
                      <a:tailEnd/>
                    </a:ln>
                  </pic:spPr>
                </pic:pic>
              </a:graphicData>
            </a:graphic>
          </wp:anchor>
        </w:drawing>
      </w:r>
      <w:r w:rsidRPr="00FB31D2">
        <w:rPr>
          <w:rFonts w:ascii="Arial" w:eastAsia="Times New Roman" w:hAnsi="Arial" w:cs="Arial"/>
          <w:color w:val="000000"/>
          <w:sz w:val="24"/>
          <w:szCs w:val="24"/>
          <w:lang w:eastAsia="nl-NL"/>
        </w:rPr>
        <w:t xml:space="preserve">Een stuk </w:t>
      </w:r>
      <w:r w:rsidRPr="00FB31D2">
        <w:rPr>
          <w:rFonts w:ascii="Arial" w:eastAsia="Times New Roman" w:hAnsi="Arial" w:cs="Arial"/>
          <w:b/>
          <w:bCs/>
          <w:color w:val="000000"/>
          <w:sz w:val="24"/>
          <w:szCs w:val="24"/>
          <w:lang w:eastAsia="nl-NL"/>
        </w:rPr>
        <w:t>DNA</w:t>
      </w:r>
      <w:r w:rsidRPr="00FB31D2">
        <w:rPr>
          <w:rFonts w:ascii="Arial" w:eastAsia="Times New Roman" w:hAnsi="Arial" w:cs="Arial"/>
          <w:color w:val="000000"/>
          <w:sz w:val="24"/>
          <w:szCs w:val="24"/>
          <w:lang w:eastAsia="nl-NL"/>
        </w:rPr>
        <w:t xml:space="preserve"> dat de informatie bevat voor een bepaalde erfelijke eigenschap noem je een </w:t>
      </w:r>
      <w:r w:rsidRPr="00FB31D2">
        <w:rPr>
          <w:rFonts w:ascii="Arial" w:eastAsia="Times New Roman" w:hAnsi="Arial" w:cs="Arial"/>
          <w:b/>
          <w:bCs/>
          <w:color w:val="000000"/>
          <w:sz w:val="24"/>
          <w:szCs w:val="24"/>
          <w:lang w:eastAsia="nl-NL"/>
        </w:rPr>
        <w:t>gen</w:t>
      </w:r>
      <w:r w:rsidRPr="00FB31D2">
        <w:rPr>
          <w:rFonts w:ascii="Arial" w:eastAsia="Times New Roman" w:hAnsi="Arial" w:cs="Arial"/>
          <w:color w:val="000000"/>
          <w:sz w:val="24"/>
          <w:szCs w:val="24"/>
          <w:lang w:eastAsia="nl-NL"/>
        </w:rPr>
        <w:t xml:space="preserve">. Voor elke eigenschap heb je minstens twee genen: één gen van de </w:t>
      </w:r>
      <w:proofErr w:type="spellStart"/>
      <w:r w:rsidRPr="00FB31D2">
        <w:rPr>
          <w:rFonts w:ascii="Arial" w:eastAsia="Times New Roman" w:hAnsi="Arial" w:cs="Arial"/>
          <w:color w:val="000000"/>
          <w:sz w:val="24"/>
          <w:szCs w:val="24"/>
          <w:lang w:eastAsia="nl-NL"/>
        </w:rPr>
        <w:t>de</w:t>
      </w:r>
      <w:proofErr w:type="spellEnd"/>
      <w:r w:rsidRPr="00FB31D2">
        <w:rPr>
          <w:rFonts w:ascii="Arial" w:eastAsia="Times New Roman" w:hAnsi="Arial" w:cs="Arial"/>
          <w:color w:val="000000"/>
          <w:sz w:val="24"/>
          <w:szCs w:val="24"/>
          <w:lang w:eastAsia="nl-NL"/>
        </w:rPr>
        <w:t xml:space="preserve"> moeder en één gen van de vader.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Het kan zijn dat je genen met verschillende informatie voor een eigenschap erft, bijvoorbeeld van je </w:t>
      </w:r>
      <w:r w:rsidRPr="00FB31D2">
        <w:rPr>
          <w:rFonts w:ascii="Arial" w:eastAsia="Times New Roman" w:hAnsi="Arial" w:cs="Arial"/>
          <w:color w:val="000000"/>
          <w:sz w:val="24"/>
          <w:szCs w:val="24"/>
          <w:lang w:eastAsia="nl-NL"/>
        </w:rPr>
        <w:lastRenderedPageBreak/>
        <w:t xml:space="preserve">moeder bruine ogen en van je vader blauwe ogen. Het gen dat het sterkste is, bepaalt welke eigenschap jij krijgt. Dat gen noem je </w:t>
      </w:r>
      <w:r w:rsidRPr="00FB31D2">
        <w:rPr>
          <w:rFonts w:ascii="Arial" w:eastAsia="Times New Roman" w:hAnsi="Arial" w:cs="Arial"/>
          <w:b/>
          <w:bCs/>
          <w:color w:val="000000"/>
          <w:sz w:val="24"/>
          <w:szCs w:val="24"/>
          <w:lang w:eastAsia="nl-NL"/>
        </w:rPr>
        <w:t>dominant</w:t>
      </w:r>
      <w:r w:rsidRPr="00FB31D2">
        <w:rPr>
          <w:rFonts w:ascii="Arial" w:eastAsia="Times New Roman" w:hAnsi="Arial" w:cs="Arial"/>
          <w:color w:val="000000"/>
          <w:sz w:val="24"/>
          <w:szCs w:val="24"/>
          <w:lang w:eastAsia="nl-NL"/>
        </w:rPr>
        <w:t xml:space="preserve">. </w:t>
      </w:r>
      <w:r w:rsidRPr="00FB31D2">
        <w:rPr>
          <w:rFonts w:ascii="Arial" w:eastAsia="Times New Roman" w:hAnsi="Arial" w:cs="Arial"/>
          <w:color w:val="000000"/>
          <w:sz w:val="24"/>
          <w:szCs w:val="24"/>
          <w:lang w:eastAsia="nl-NL"/>
        </w:rPr>
        <w:br/>
        <w:t xml:space="preserve">De eigenschap die niet zichtbaar wordt, noem je </w:t>
      </w:r>
      <w:r w:rsidRPr="00FB31D2">
        <w:rPr>
          <w:rFonts w:ascii="Arial" w:eastAsia="Times New Roman" w:hAnsi="Arial" w:cs="Arial"/>
          <w:b/>
          <w:bCs/>
          <w:color w:val="000000"/>
          <w:sz w:val="24"/>
          <w:szCs w:val="24"/>
          <w:lang w:eastAsia="nl-NL"/>
        </w:rPr>
        <w:t>recessief</w:t>
      </w:r>
      <w:r w:rsidRPr="00FB31D2">
        <w:rPr>
          <w:rFonts w:ascii="Arial" w:eastAsia="Times New Roman" w:hAnsi="Arial" w:cs="Arial"/>
          <w:color w:val="000000"/>
          <w:sz w:val="24"/>
          <w:szCs w:val="24"/>
          <w:lang w:eastAsia="nl-NL"/>
        </w:rPr>
        <w:t xml:space="preserve">. </w:t>
      </w:r>
    </w:p>
    <w:p w:rsidR="00FB31D2" w:rsidRPr="00FB31D2" w:rsidRDefault="00FB31D2"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proofErr w:type="spellStart"/>
      <w:r w:rsidRPr="00FB31D2">
        <w:rPr>
          <w:rFonts w:ascii="Arial" w:eastAsia="Times New Roman" w:hAnsi="Arial" w:cs="Arial"/>
          <w:b/>
          <w:bCs/>
          <w:color w:val="CD0101"/>
          <w:sz w:val="24"/>
          <w:szCs w:val="24"/>
          <w:lang w:eastAsia="nl-NL"/>
        </w:rPr>
        <w:t>Homozygoot</w:t>
      </w:r>
      <w:proofErr w:type="spellEnd"/>
      <w:r w:rsidRPr="00FB31D2">
        <w:rPr>
          <w:rFonts w:ascii="Arial" w:eastAsia="Times New Roman" w:hAnsi="Arial" w:cs="Arial"/>
          <w:b/>
          <w:bCs/>
          <w:color w:val="CD0101"/>
          <w:sz w:val="24"/>
          <w:szCs w:val="24"/>
          <w:lang w:eastAsia="nl-NL"/>
        </w:rPr>
        <w:t xml:space="preserve"> en </w:t>
      </w:r>
      <w:proofErr w:type="spellStart"/>
      <w:r w:rsidRPr="00FB31D2">
        <w:rPr>
          <w:rFonts w:ascii="Arial" w:eastAsia="Times New Roman" w:hAnsi="Arial" w:cs="Arial"/>
          <w:b/>
          <w:bCs/>
          <w:color w:val="CD0101"/>
          <w:sz w:val="24"/>
          <w:szCs w:val="24"/>
          <w:lang w:eastAsia="nl-NL"/>
        </w:rPr>
        <w:t>heterozygoot</w:t>
      </w:r>
      <w:proofErr w:type="spellEnd"/>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color w:val="000000"/>
          <w:sz w:val="24"/>
          <w:szCs w:val="24"/>
          <w:lang w:eastAsia="nl-NL"/>
        </w:rPr>
        <w:t xml:space="preserve">Welke eigenschappen je hebt, is vastgelegd in je genen. </w:t>
      </w:r>
      <w:r w:rsidRPr="00FB31D2">
        <w:rPr>
          <w:rFonts w:ascii="Arial" w:eastAsia="Times New Roman" w:hAnsi="Arial" w:cs="Arial"/>
          <w:color w:val="000000"/>
          <w:sz w:val="24"/>
          <w:szCs w:val="24"/>
          <w:lang w:eastAsia="nl-NL"/>
        </w:rPr>
        <w:br/>
        <w:t xml:space="preserve">Voor iedere eigenschap heb je minimaal twee genen.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r>
      <w:r w:rsidRPr="00FB31D2">
        <w:rPr>
          <w:rFonts w:ascii="Arial" w:eastAsia="Times New Roman" w:hAnsi="Arial" w:cs="Arial"/>
          <w:b/>
          <w:bCs/>
          <w:color w:val="000000"/>
          <w:sz w:val="24"/>
          <w:szCs w:val="24"/>
          <w:lang w:eastAsia="nl-NL"/>
        </w:rPr>
        <w:t>Voorbeeld</w:t>
      </w:r>
      <w:r w:rsidRPr="00FB31D2">
        <w:rPr>
          <w:rFonts w:ascii="Arial" w:eastAsia="Times New Roman" w:hAnsi="Arial" w:cs="Arial"/>
          <w:color w:val="000000"/>
          <w:sz w:val="24"/>
          <w:szCs w:val="24"/>
          <w:lang w:eastAsia="nl-NL"/>
        </w:rPr>
        <w:br/>
        <w:t xml:space="preserve">Stel: voor een gen voor haarkleur zijn er twee varianten. </w:t>
      </w:r>
      <w:r w:rsidRPr="00FB31D2">
        <w:rPr>
          <w:rFonts w:ascii="Arial" w:eastAsia="Times New Roman" w:hAnsi="Arial" w:cs="Arial"/>
          <w:color w:val="000000"/>
          <w:sz w:val="24"/>
          <w:szCs w:val="24"/>
          <w:lang w:eastAsia="nl-NL"/>
        </w:rPr>
        <w:br/>
        <w:t xml:space="preserve">Variant </w:t>
      </w:r>
      <w:r w:rsidRPr="00FB31D2">
        <w:rPr>
          <w:rFonts w:ascii="Arial" w:eastAsia="Times New Roman" w:hAnsi="Arial" w:cs="Arial"/>
          <w:b/>
          <w:bCs/>
          <w:color w:val="000000"/>
          <w:sz w:val="24"/>
          <w:szCs w:val="24"/>
          <w:lang w:eastAsia="nl-NL"/>
        </w:rPr>
        <w:t>B</w:t>
      </w:r>
      <w:r w:rsidRPr="00FB31D2">
        <w:rPr>
          <w:rFonts w:ascii="Arial" w:eastAsia="Times New Roman" w:hAnsi="Arial" w:cs="Arial"/>
          <w:color w:val="000000"/>
          <w:sz w:val="24"/>
          <w:szCs w:val="24"/>
          <w:lang w:eastAsia="nl-NL"/>
        </w:rPr>
        <w:t xml:space="preserve"> zorgt voor bruin haar, variant </w:t>
      </w:r>
      <w:r w:rsidRPr="00FB31D2">
        <w:rPr>
          <w:rFonts w:ascii="Arial" w:eastAsia="Times New Roman" w:hAnsi="Arial" w:cs="Arial"/>
          <w:b/>
          <w:bCs/>
          <w:color w:val="000000"/>
          <w:sz w:val="24"/>
          <w:szCs w:val="24"/>
          <w:lang w:eastAsia="nl-NL"/>
        </w:rPr>
        <w:t>b</w:t>
      </w:r>
      <w:r w:rsidRPr="00FB31D2">
        <w:rPr>
          <w:rFonts w:ascii="Arial" w:eastAsia="Times New Roman" w:hAnsi="Arial" w:cs="Arial"/>
          <w:color w:val="000000"/>
          <w:sz w:val="24"/>
          <w:szCs w:val="24"/>
          <w:lang w:eastAsia="nl-NL"/>
        </w:rPr>
        <w:t xml:space="preserve"> zorgt blond haar.</w:t>
      </w:r>
      <w:r w:rsidRPr="00FB31D2">
        <w:rPr>
          <w:rFonts w:ascii="Arial" w:eastAsia="Times New Roman" w:hAnsi="Arial" w:cs="Arial"/>
          <w:color w:val="000000"/>
          <w:sz w:val="24"/>
          <w:szCs w:val="24"/>
          <w:lang w:eastAsia="nl-NL"/>
        </w:rPr>
        <w:br/>
        <w:t xml:space="preserve">De gen voor bruin haar overheerst de gen voor blond haar; </w:t>
      </w:r>
      <w:r w:rsidRPr="00FB31D2">
        <w:rPr>
          <w:rFonts w:ascii="Arial" w:eastAsia="Times New Roman" w:hAnsi="Arial" w:cs="Arial"/>
          <w:color w:val="000000"/>
          <w:sz w:val="24"/>
          <w:szCs w:val="24"/>
          <w:lang w:eastAsia="nl-NL"/>
        </w:rPr>
        <w:br/>
        <w:t xml:space="preserve">de gen voor bruin haar is </w:t>
      </w:r>
      <w:r w:rsidRPr="00FB31D2">
        <w:rPr>
          <w:rFonts w:ascii="Arial" w:eastAsia="Times New Roman" w:hAnsi="Arial" w:cs="Arial"/>
          <w:b/>
          <w:bCs/>
          <w:color w:val="000000"/>
          <w:sz w:val="24"/>
          <w:szCs w:val="24"/>
          <w:lang w:eastAsia="nl-NL"/>
        </w:rPr>
        <w:t>dominant</w:t>
      </w:r>
      <w:r w:rsidRPr="00FB31D2">
        <w:rPr>
          <w:rFonts w:ascii="Arial" w:eastAsia="Times New Roman" w:hAnsi="Arial" w:cs="Arial"/>
          <w:color w:val="000000"/>
          <w:sz w:val="24"/>
          <w:szCs w:val="24"/>
          <w:lang w:eastAsia="nl-NL"/>
        </w:rPr>
        <w:t xml:space="preserve">.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Er zijn nu drie mogelijkheden: </w:t>
      </w:r>
    </w:p>
    <w:p w:rsidR="00FB31D2" w:rsidRPr="00FB31D2" w:rsidRDefault="00FB31D2" w:rsidP="00FB31D2">
      <w:pPr>
        <w:numPr>
          <w:ilvl w:val="0"/>
          <w:numId w:val="1"/>
        </w:numPr>
        <w:shd w:val="clear" w:color="auto" w:fill="FFFFFF"/>
        <w:spacing w:before="100" w:beforeAutospacing="1" w:after="100" w:afterAutospacing="1" w:line="300" w:lineRule="atLeast"/>
        <w:rPr>
          <w:rFonts w:ascii="Arial" w:eastAsia="Times New Roman" w:hAnsi="Arial" w:cs="Arial"/>
          <w:sz w:val="24"/>
          <w:szCs w:val="24"/>
          <w:lang w:eastAsia="nl-NL"/>
        </w:rPr>
      </w:pPr>
      <w:r w:rsidRPr="00FB31D2">
        <w:rPr>
          <w:rFonts w:ascii="Arial" w:eastAsia="Times New Roman" w:hAnsi="Arial" w:cs="Arial"/>
          <w:sz w:val="24"/>
          <w:szCs w:val="24"/>
          <w:lang w:eastAsia="nl-NL"/>
        </w:rPr>
        <w:t xml:space="preserve">Je erft twee genen voor blond haar </w:t>
      </w:r>
      <w:proofErr w:type="spellStart"/>
      <w:r w:rsidRPr="00FB31D2">
        <w:rPr>
          <w:rFonts w:ascii="Arial" w:eastAsia="Times New Roman" w:hAnsi="Arial" w:cs="Arial"/>
          <w:b/>
          <w:bCs/>
          <w:sz w:val="24"/>
          <w:szCs w:val="24"/>
          <w:lang w:eastAsia="nl-NL"/>
        </w:rPr>
        <w:t>bb</w:t>
      </w:r>
      <w:proofErr w:type="spellEnd"/>
      <w:r w:rsidRPr="00FB31D2">
        <w:rPr>
          <w:rFonts w:ascii="Arial" w:eastAsia="Times New Roman" w:hAnsi="Arial" w:cs="Arial"/>
          <w:sz w:val="24"/>
          <w:szCs w:val="24"/>
          <w:lang w:eastAsia="nl-NL"/>
        </w:rPr>
        <w:t>: je hebt blond haar</w:t>
      </w:r>
    </w:p>
    <w:p w:rsidR="00FB31D2" w:rsidRPr="00FB31D2" w:rsidRDefault="00FB31D2" w:rsidP="00FB31D2">
      <w:pPr>
        <w:numPr>
          <w:ilvl w:val="0"/>
          <w:numId w:val="1"/>
        </w:numPr>
        <w:shd w:val="clear" w:color="auto" w:fill="FFFFFF"/>
        <w:spacing w:before="100" w:beforeAutospacing="1" w:after="100" w:afterAutospacing="1" w:line="300" w:lineRule="atLeast"/>
        <w:rPr>
          <w:rFonts w:ascii="Arial" w:eastAsia="Times New Roman" w:hAnsi="Arial" w:cs="Arial"/>
          <w:sz w:val="24"/>
          <w:szCs w:val="24"/>
          <w:lang w:eastAsia="nl-NL"/>
        </w:rPr>
      </w:pPr>
      <w:r w:rsidRPr="00FB31D2">
        <w:rPr>
          <w:rFonts w:ascii="Arial" w:eastAsia="Times New Roman" w:hAnsi="Arial" w:cs="Arial"/>
          <w:sz w:val="24"/>
          <w:szCs w:val="24"/>
          <w:lang w:eastAsia="nl-NL"/>
        </w:rPr>
        <w:t xml:space="preserve">Je erft twee genen voor bruin haar </w:t>
      </w:r>
      <w:r w:rsidRPr="00FB31D2">
        <w:rPr>
          <w:rFonts w:ascii="Arial" w:eastAsia="Times New Roman" w:hAnsi="Arial" w:cs="Arial"/>
          <w:b/>
          <w:bCs/>
          <w:sz w:val="24"/>
          <w:szCs w:val="24"/>
          <w:lang w:eastAsia="nl-NL"/>
        </w:rPr>
        <w:t>BB</w:t>
      </w:r>
      <w:r w:rsidRPr="00FB31D2">
        <w:rPr>
          <w:rFonts w:ascii="Arial" w:eastAsia="Times New Roman" w:hAnsi="Arial" w:cs="Arial"/>
          <w:sz w:val="24"/>
          <w:szCs w:val="24"/>
          <w:lang w:eastAsia="nl-NL"/>
        </w:rPr>
        <w:t>: je hebt bruin haar.</w:t>
      </w:r>
    </w:p>
    <w:p w:rsidR="00FB31D2" w:rsidRPr="00FB31D2" w:rsidRDefault="00FB31D2" w:rsidP="00FB31D2">
      <w:pPr>
        <w:numPr>
          <w:ilvl w:val="0"/>
          <w:numId w:val="1"/>
        </w:numPr>
        <w:shd w:val="clear" w:color="auto" w:fill="FFFFFF"/>
        <w:spacing w:before="100" w:beforeAutospacing="1" w:after="100" w:afterAutospacing="1" w:line="300" w:lineRule="atLeast"/>
        <w:rPr>
          <w:rFonts w:ascii="Arial" w:eastAsia="Times New Roman" w:hAnsi="Arial" w:cs="Arial"/>
          <w:sz w:val="24"/>
          <w:szCs w:val="24"/>
          <w:lang w:eastAsia="nl-NL"/>
        </w:rPr>
      </w:pPr>
      <w:r w:rsidRPr="00FB31D2">
        <w:rPr>
          <w:rFonts w:ascii="Arial" w:eastAsia="Times New Roman" w:hAnsi="Arial" w:cs="Arial"/>
          <w:sz w:val="24"/>
          <w:szCs w:val="24"/>
          <w:lang w:eastAsia="nl-NL"/>
        </w:rPr>
        <w:t xml:space="preserve">Je erft één gen voor bruin haar en één gen voor blond haar </w:t>
      </w:r>
      <w:proofErr w:type="spellStart"/>
      <w:r w:rsidRPr="00FB31D2">
        <w:rPr>
          <w:rFonts w:ascii="Arial" w:eastAsia="Times New Roman" w:hAnsi="Arial" w:cs="Arial"/>
          <w:b/>
          <w:bCs/>
          <w:sz w:val="24"/>
          <w:szCs w:val="24"/>
          <w:lang w:eastAsia="nl-NL"/>
        </w:rPr>
        <w:t>Bb</w:t>
      </w:r>
      <w:proofErr w:type="spellEnd"/>
      <w:r w:rsidRPr="00FB31D2">
        <w:rPr>
          <w:rFonts w:ascii="Arial" w:eastAsia="Times New Roman" w:hAnsi="Arial" w:cs="Arial"/>
          <w:sz w:val="24"/>
          <w:szCs w:val="24"/>
          <w:lang w:eastAsia="nl-NL"/>
        </w:rPr>
        <w:t>: je hebt bruin haar.</w:t>
      </w:r>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color w:val="000000"/>
          <w:sz w:val="24"/>
          <w:szCs w:val="24"/>
          <w:lang w:eastAsia="nl-NL"/>
        </w:rPr>
        <w:t xml:space="preserve">Als je bruin haar heb, kan dat dus betekenen dat: </w:t>
      </w:r>
    </w:p>
    <w:p w:rsidR="00FB31D2" w:rsidRPr="00FB31D2" w:rsidRDefault="00FB31D2" w:rsidP="00FB31D2">
      <w:pPr>
        <w:numPr>
          <w:ilvl w:val="0"/>
          <w:numId w:val="2"/>
        </w:numPr>
        <w:shd w:val="clear" w:color="auto" w:fill="FFFFFF"/>
        <w:spacing w:before="100" w:beforeAutospacing="1" w:after="100" w:afterAutospacing="1" w:line="300" w:lineRule="atLeast"/>
        <w:rPr>
          <w:rFonts w:ascii="Arial" w:eastAsia="Times New Roman" w:hAnsi="Arial" w:cs="Arial"/>
          <w:sz w:val="24"/>
          <w:szCs w:val="24"/>
          <w:lang w:eastAsia="nl-NL"/>
        </w:rPr>
      </w:pPr>
      <w:r w:rsidRPr="00FB31D2">
        <w:rPr>
          <w:rFonts w:ascii="Arial" w:eastAsia="Times New Roman" w:hAnsi="Arial" w:cs="Arial"/>
          <w:sz w:val="24"/>
          <w:szCs w:val="24"/>
          <w:lang w:eastAsia="nl-NL"/>
        </w:rPr>
        <w:t xml:space="preserve">je twee dezelfde genen </w:t>
      </w:r>
      <w:r w:rsidRPr="00FB31D2">
        <w:rPr>
          <w:rFonts w:ascii="Arial" w:eastAsia="Times New Roman" w:hAnsi="Arial" w:cs="Arial"/>
          <w:b/>
          <w:bCs/>
          <w:sz w:val="24"/>
          <w:szCs w:val="24"/>
          <w:lang w:eastAsia="nl-NL"/>
        </w:rPr>
        <w:t>BB</w:t>
      </w:r>
      <w:r w:rsidRPr="00FB31D2">
        <w:rPr>
          <w:rFonts w:ascii="Arial" w:eastAsia="Times New Roman" w:hAnsi="Arial" w:cs="Arial"/>
          <w:sz w:val="24"/>
          <w:szCs w:val="24"/>
          <w:lang w:eastAsia="nl-NL"/>
        </w:rPr>
        <w:t xml:space="preserve"> hebt; je bent dan </w:t>
      </w:r>
      <w:proofErr w:type="spellStart"/>
      <w:r w:rsidRPr="00FB31D2">
        <w:rPr>
          <w:rFonts w:ascii="Arial" w:eastAsia="Times New Roman" w:hAnsi="Arial" w:cs="Arial"/>
          <w:b/>
          <w:bCs/>
          <w:sz w:val="24"/>
          <w:szCs w:val="24"/>
          <w:lang w:eastAsia="nl-NL"/>
        </w:rPr>
        <w:t>homozygoot</w:t>
      </w:r>
      <w:proofErr w:type="spellEnd"/>
      <w:r w:rsidRPr="00FB31D2">
        <w:rPr>
          <w:rFonts w:ascii="Arial" w:eastAsia="Times New Roman" w:hAnsi="Arial" w:cs="Arial"/>
          <w:sz w:val="24"/>
          <w:szCs w:val="24"/>
          <w:lang w:eastAsia="nl-NL"/>
        </w:rPr>
        <w:t xml:space="preserve"> voor deze eigenschap.</w:t>
      </w:r>
    </w:p>
    <w:p w:rsidR="00FB31D2" w:rsidRPr="00FB31D2" w:rsidRDefault="00FB31D2" w:rsidP="00FB31D2">
      <w:pPr>
        <w:numPr>
          <w:ilvl w:val="0"/>
          <w:numId w:val="2"/>
        </w:numPr>
        <w:shd w:val="clear" w:color="auto" w:fill="FFFFFF"/>
        <w:spacing w:before="100" w:beforeAutospacing="1" w:after="100" w:afterAutospacing="1" w:line="300" w:lineRule="atLeast"/>
        <w:rPr>
          <w:rFonts w:ascii="Arial" w:eastAsia="Times New Roman" w:hAnsi="Arial" w:cs="Arial"/>
          <w:sz w:val="24"/>
          <w:szCs w:val="24"/>
          <w:lang w:eastAsia="nl-NL"/>
        </w:rPr>
      </w:pPr>
      <w:r w:rsidRPr="00FB31D2">
        <w:rPr>
          <w:rFonts w:ascii="Arial" w:eastAsia="Times New Roman" w:hAnsi="Arial" w:cs="Arial"/>
          <w:sz w:val="24"/>
          <w:szCs w:val="24"/>
          <w:lang w:eastAsia="nl-NL"/>
        </w:rPr>
        <w:t xml:space="preserve">je twee verschillende genen </w:t>
      </w:r>
      <w:proofErr w:type="spellStart"/>
      <w:r w:rsidRPr="00FB31D2">
        <w:rPr>
          <w:rFonts w:ascii="Arial" w:eastAsia="Times New Roman" w:hAnsi="Arial" w:cs="Arial"/>
          <w:b/>
          <w:bCs/>
          <w:sz w:val="24"/>
          <w:szCs w:val="24"/>
          <w:lang w:eastAsia="nl-NL"/>
        </w:rPr>
        <w:t>Bb</w:t>
      </w:r>
      <w:proofErr w:type="spellEnd"/>
      <w:r w:rsidRPr="00FB31D2">
        <w:rPr>
          <w:rFonts w:ascii="Arial" w:eastAsia="Times New Roman" w:hAnsi="Arial" w:cs="Arial"/>
          <w:sz w:val="24"/>
          <w:szCs w:val="24"/>
          <w:lang w:eastAsia="nl-NL"/>
        </w:rPr>
        <w:t xml:space="preserve"> hebt; je bent dan </w:t>
      </w:r>
      <w:proofErr w:type="spellStart"/>
      <w:r w:rsidRPr="00FB31D2">
        <w:rPr>
          <w:rFonts w:ascii="Arial" w:eastAsia="Times New Roman" w:hAnsi="Arial" w:cs="Arial"/>
          <w:b/>
          <w:bCs/>
          <w:sz w:val="24"/>
          <w:szCs w:val="24"/>
          <w:lang w:eastAsia="nl-NL"/>
        </w:rPr>
        <w:t>heterozygoot</w:t>
      </w:r>
      <w:proofErr w:type="spellEnd"/>
      <w:r w:rsidRPr="00FB31D2">
        <w:rPr>
          <w:rFonts w:ascii="Arial" w:eastAsia="Times New Roman" w:hAnsi="Arial" w:cs="Arial"/>
          <w:sz w:val="24"/>
          <w:szCs w:val="24"/>
          <w:lang w:eastAsia="nl-NL"/>
        </w:rPr>
        <w:t xml:space="preserve"> voor deze eigenschap.</w:t>
      </w:r>
    </w:p>
    <w:p w:rsidR="00FB31D2" w:rsidRPr="00FB31D2" w:rsidRDefault="00FB31D2"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r w:rsidRPr="00FB31D2">
        <w:rPr>
          <w:rFonts w:ascii="Arial" w:eastAsia="Times New Roman" w:hAnsi="Arial" w:cs="Arial"/>
          <w:b/>
          <w:bCs/>
          <w:color w:val="CD0101"/>
          <w:sz w:val="24"/>
          <w:szCs w:val="24"/>
          <w:lang w:eastAsia="nl-NL"/>
        </w:rPr>
        <w:t>Kruisingsschema</w:t>
      </w:r>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noProof/>
          <w:color w:val="000000"/>
          <w:sz w:val="24"/>
          <w:szCs w:val="24"/>
          <w:lang w:eastAsia="nl-NL"/>
        </w:rPr>
        <w:drawing>
          <wp:anchor distT="0" distB="0" distL="0" distR="0" simplePos="0" relativeHeight="251678720" behindDoc="0" locked="0" layoutInCell="1" allowOverlap="0">
            <wp:simplePos x="0" y="0"/>
            <wp:positionH relativeFrom="column">
              <wp:align>right</wp:align>
            </wp:positionH>
            <wp:positionV relativeFrom="line">
              <wp:posOffset>0</wp:posOffset>
            </wp:positionV>
            <wp:extent cx="2381250" cy="3524250"/>
            <wp:effectExtent l="0" t="0" r="0" b="0"/>
            <wp:wrapSquare wrapText="bothSides"/>
            <wp:docPr id="14" name="Afbeelding 13" descr="http://www.studiobiologie.nl/KB1/K13_03/kruisingssche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iobiologie.nl/KB1/K13_03/kruisingsschema1.png"/>
                    <pic:cNvPicPr>
                      <a:picLocks noChangeAspect="1" noChangeArrowheads="1"/>
                    </pic:cNvPicPr>
                  </pic:nvPicPr>
                  <pic:blipFill>
                    <a:blip r:embed="rId31" cstate="print"/>
                    <a:srcRect/>
                    <a:stretch>
                      <a:fillRect/>
                    </a:stretch>
                  </pic:blipFill>
                  <pic:spPr bwMode="auto">
                    <a:xfrm>
                      <a:off x="0" y="0"/>
                      <a:ext cx="2381250" cy="3524250"/>
                    </a:xfrm>
                    <a:prstGeom prst="rect">
                      <a:avLst/>
                    </a:prstGeom>
                    <a:noFill/>
                    <a:ln w="9525">
                      <a:noFill/>
                      <a:miter lim="800000"/>
                      <a:headEnd/>
                      <a:tailEnd/>
                    </a:ln>
                  </pic:spPr>
                </pic:pic>
              </a:graphicData>
            </a:graphic>
          </wp:anchor>
        </w:drawing>
      </w:r>
      <w:r w:rsidRPr="00FB31D2">
        <w:rPr>
          <w:rFonts w:ascii="Arial" w:eastAsia="Times New Roman" w:hAnsi="Arial" w:cs="Arial"/>
          <w:color w:val="000000"/>
          <w:sz w:val="24"/>
          <w:szCs w:val="24"/>
          <w:lang w:eastAsia="nl-NL"/>
        </w:rPr>
        <w:t xml:space="preserve">Je vader en moeder hebben allebei bruin haar en jij hebt blond haar. Kan dat? Ja, dat kan!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r>
      <w:r w:rsidRPr="00FB31D2">
        <w:rPr>
          <w:rFonts w:ascii="Arial" w:eastAsia="Times New Roman" w:hAnsi="Arial" w:cs="Arial"/>
          <w:b/>
          <w:bCs/>
          <w:color w:val="000000"/>
          <w:sz w:val="24"/>
          <w:szCs w:val="24"/>
          <w:lang w:eastAsia="nl-NL"/>
        </w:rPr>
        <w:t>Voorbeeld</w:t>
      </w:r>
      <w:r w:rsidRPr="00FB31D2">
        <w:rPr>
          <w:rFonts w:ascii="Arial" w:eastAsia="Times New Roman" w:hAnsi="Arial" w:cs="Arial"/>
          <w:color w:val="000000"/>
          <w:sz w:val="24"/>
          <w:szCs w:val="24"/>
          <w:lang w:eastAsia="nl-NL"/>
        </w:rPr>
        <w:br/>
        <w:t xml:space="preserve">Stel: voor een gen voor haarkleur zijn er twee varianten. </w:t>
      </w:r>
      <w:r w:rsidRPr="00FB31D2">
        <w:rPr>
          <w:rFonts w:ascii="Arial" w:eastAsia="Times New Roman" w:hAnsi="Arial" w:cs="Arial"/>
          <w:color w:val="000000"/>
          <w:sz w:val="24"/>
          <w:szCs w:val="24"/>
          <w:lang w:eastAsia="nl-NL"/>
        </w:rPr>
        <w:br/>
        <w:t xml:space="preserve">Variant </w:t>
      </w:r>
      <w:r w:rsidRPr="00FB31D2">
        <w:rPr>
          <w:rFonts w:ascii="Arial" w:eastAsia="Times New Roman" w:hAnsi="Arial" w:cs="Arial"/>
          <w:b/>
          <w:bCs/>
          <w:color w:val="000000"/>
          <w:sz w:val="24"/>
          <w:szCs w:val="24"/>
          <w:lang w:eastAsia="nl-NL"/>
        </w:rPr>
        <w:t>B</w:t>
      </w:r>
      <w:r w:rsidRPr="00FB31D2">
        <w:rPr>
          <w:rFonts w:ascii="Arial" w:eastAsia="Times New Roman" w:hAnsi="Arial" w:cs="Arial"/>
          <w:color w:val="000000"/>
          <w:sz w:val="24"/>
          <w:szCs w:val="24"/>
          <w:lang w:eastAsia="nl-NL"/>
        </w:rPr>
        <w:t xml:space="preserve"> zorgt voor bruin haar, variant </w:t>
      </w:r>
      <w:r w:rsidRPr="00FB31D2">
        <w:rPr>
          <w:rFonts w:ascii="Arial" w:eastAsia="Times New Roman" w:hAnsi="Arial" w:cs="Arial"/>
          <w:b/>
          <w:bCs/>
          <w:color w:val="000000"/>
          <w:sz w:val="24"/>
          <w:szCs w:val="24"/>
          <w:lang w:eastAsia="nl-NL"/>
        </w:rPr>
        <w:t>b</w:t>
      </w:r>
      <w:r w:rsidRPr="00FB31D2">
        <w:rPr>
          <w:rFonts w:ascii="Arial" w:eastAsia="Times New Roman" w:hAnsi="Arial" w:cs="Arial"/>
          <w:color w:val="000000"/>
          <w:sz w:val="24"/>
          <w:szCs w:val="24"/>
          <w:lang w:eastAsia="nl-NL"/>
        </w:rPr>
        <w:t xml:space="preserve"> zorgt blond haar.</w:t>
      </w:r>
      <w:r w:rsidRPr="00FB31D2">
        <w:rPr>
          <w:rFonts w:ascii="Arial" w:eastAsia="Times New Roman" w:hAnsi="Arial" w:cs="Arial"/>
          <w:color w:val="000000"/>
          <w:sz w:val="24"/>
          <w:szCs w:val="24"/>
          <w:lang w:eastAsia="nl-NL"/>
        </w:rPr>
        <w:br/>
        <w:t xml:space="preserve">De gen voor bruin haar overheerst de gen voor blond haar; de gen voor bruin haar is </w:t>
      </w:r>
      <w:r w:rsidRPr="00FB31D2">
        <w:rPr>
          <w:rFonts w:ascii="Arial" w:eastAsia="Times New Roman" w:hAnsi="Arial" w:cs="Arial"/>
          <w:b/>
          <w:bCs/>
          <w:color w:val="000000"/>
          <w:sz w:val="24"/>
          <w:szCs w:val="24"/>
          <w:lang w:eastAsia="nl-NL"/>
        </w:rPr>
        <w:t>dominant</w:t>
      </w:r>
      <w:r w:rsidRPr="00FB31D2">
        <w:rPr>
          <w:rFonts w:ascii="Arial" w:eastAsia="Times New Roman" w:hAnsi="Arial" w:cs="Arial"/>
          <w:color w:val="000000"/>
          <w:sz w:val="24"/>
          <w:szCs w:val="24"/>
          <w:lang w:eastAsia="nl-NL"/>
        </w:rPr>
        <w:t xml:space="preserve">.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Als je vader en moeder beide </w:t>
      </w:r>
      <w:proofErr w:type="spellStart"/>
      <w:r w:rsidRPr="00FB31D2">
        <w:rPr>
          <w:rFonts w:ascii="Arial" w:eastAsia="Times New Roman" w:hAnsi="Arial" w:cs="Arial"/>
          <w:color w:val="000000"/>
          <w:sz w:val="24"/>
          <w:szCs w:val="24"/>
          <w:lang w:eastAsia="nl-NL"/>
        </w:rPr>
        <w:t>heterozygoot</w:t>
      </w:r>
      <w:proofErr w:type="spellEnd"/>
      <w:r w:rsidRPr="00FB31D2">
        <w:rPr>
          <w:rFonts w:ascii="Arial" w:eastAsia="Times New Roman" w:hAnsi="Arial" w:cs="Arial"/>
          <w:color w:val="000000"/>
          <w:sz w:val="24"/>
          <w:szCs w:val="24"/>
          <w:lang w:eastAsia="nl-NL"/>
        </w:rPr>
        <w:t xml:space="preserve"> zijn voor de eigenschap haarkleur: hebben ze beide twee verschillende genen: </w:t>
      </w:r>
      <w:r w:rsidRPr="00FB31D2">
        <w:rPr>
          <w:rFonts w:ascii="Arial" w:eastAsia="Times New Roman" w:hAnsi="Arial" w:cs="Arial"/>
          <w:b/>
          <w:bCs/>
          <w:color w:val="000000"/>
          <w:sz w:val="24"/>
          <w:szCs w:val="24"/>
          <w:lang w:eastAsia="nl-NL"/>
        </w:rPr>
        <w:t>B</w:t>
      </w:r>
      <w:r w:rsidRPr="00FB31D2">
        <w:rPr>
          <w:rFonts w:ascii="Arial" w:eastAsia="Times New Roman" w:hAnsi="Arial" w:cs="Arial"/>
          <w:color w:val="000000"/>
          <w:sz w:val="24"/>
          <w:szCs w:val="24"/>
          <w:lang w:eastAsia="nl-NL"/>
        </w:rPr>
        <w:t xml:space="preserve"> en </w:t>
      </w:r>
      <w:r w:rsidRPr="00FB31D2">
        <w:rPr>
          <w:rFonts w:ascii="Arial" w:eastAsia="Times New Roman" w:hAnsi="Arial" w:cs="Arial"/>
          <w:b/>
          <w:bCs/>
          <w:color w:val="000000"/>
          <w:sz w:val="24"/>
          <w:szCs w:val="24"/>
          <w:lang w:eastAsia="nl-NL"/>
        </w:rPr>
        <w:t>b</w:t>
      </w:r>
      <w:r w:rsidRPr="00FB31D2">
        <w:rPr>
          <w:rFonts w:ascii="Arial" w:eastAsia="Times New Roman" w:hAnsi="Arial" w:cs="Arial"/>
          <w:color w:val="000000"/>
          <w:sz w:val="24"/>
          <w:szCs w:val="24"/>
          <w:lang w:eastAsia="nl-NL"/>
        </w:rPr>
        <w:t>.</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t xml:space="preserve">In het kruisingsschema zie je dat de kans dat jij dan blond haar hebt 25% is. Ga na of dat klopt.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lastRenderedPageBreak/>
        <w:br/>
        <w:t xml:space="preserve">In kruisingsschema's geldt de volgende afspraak: het dominante gen geven we weer met een hoofdletter. Een recessief gen met een kleine letter. Meestal kies je eerste letter van de dominante eigenschap en gebruik je voor de recessieve eigenschap de kleine letter. </w:t>
      </w:r>
    </w:p>
    <w:p w:rsidR="00FB31D2" w:rsidRPr="00FB31D2" w:rsidRDefault="00FB31D2" w:rsidP="00FB31D2">
      <w:pPr>
        <w:shd w:val="clear" w:color="auto" w:fill="FFFFFF"/>
        <w:spacing w:before="100" w:beforeAutospacing="1" w:after="100" w:afterAutospacing="1" w:line="240" w:lineRule="auto"/>
        <w:outlineLvl w:val="1"/>
        <w:rPr>
          <w:rFonts w:ascii="Arial" w:eastAsia="Times New Roman" w:hAnsi="Arial" w:cs="Arial"/>
          <w:b/>
          <w:bCs/>
          <w:color w:val="CD0101"/>
          <w:sz w:val="24"/>
          <w:szCs w:val="24"/>
          <w:lang w:eastAsia="nl-NL"/>
        </w:rPr>
      </w:pPr>
      <w:proofErr w:type="spellStart"/>
      <w:r w:rsidRPr="00FB31D2">
        <w:rPr>
          <w:rFonts w:ascii="Arial" w:eastAsia="Times New Roman" w:hAnsi="Arial" w:cs="Arial"/>
          <w:b/>
          <w:bCs/>
          <w:color w:val="CD0101"/>
          <w:sz w:val="24"/>
          <w:szCs w:val="24"/>
          <w:lang w:eastAsia="nl-NL"/>
        </w:rPr>
        <w:t>Monohybride</w:t>
      </w:r>
      <w:proofErr w:type="spellEnd"/>
      <w:r w:rsidRPr="00FB31D2">
        <w:rPr>
          <w:rFonts w:ascii="Arial" w:eastAsia="Times New Roman" w:hAnsi="Arial" w:cs="Arial"/>
          <w:b/>
          <w:bCs/>
          <w:color w:val="CD0101"/>
          <w:sz w:val="24"/>
          <w:szCs w:val="24"/>
          <w:lang w:eastAsia="nl-NL"/>
        </w:rPr>
        <w:t xml:space="preserve"> en </w:t>
      </w:r>
      <w:proofErr w:type="spellStart"/>
      <w:r w:rsidRPr="00FB31D2">
        <w:rPr>
          <w:rFonts w:ascii="Arial" w:eastAsia="Times New Roman" w:hAnsi="Arial" w:cs="Arial"/>
          <w:b/>
          <w:bCs/>
          <w:color w:val="CD0101"/>
          <w:sz w:val="24"/>
          <w:szCs w:val="24"/>
          <w:lang w:eastAsia="nl-NL"/>
        </w:rPr>
        <w:t>dihybride</w:t>
      </w:r>
      <w:proofErr w:type="spellEnd"/>
      <w:r w:rsidRPr="00FB31D2">
        <w:rPr>
          <w:rFonts w:ascii="Arial" w:eastAsia="Times New Roman" w:hAnsi="Arial" w:cs="Arial"/>
          <w:b/>
          <w:bCs/>
          <w:color w:val="CD0101"/>
          <w:sz w:val="24"/>
          <w:szCs w:val="24"/>
          <w:lang w:eastAsia="nl-NL"/>
        </w:rPr>
        <w:t xml:space="preserve"> kruisingen</w:t>
      </w:r>
    </w:p>
    <w:p w:rsidR="00FB31D2" w:rsidRPr="00FB31D2" w:rsidRDefault="00FB31D2"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FB31D2">
        <w:rPr>
          <w:rFonts w:ascii="Arial" w:eastAsia="Times New Roman" w:hAnsi="Arial" w:cs="Arial"/>
          <w:color w:val="000000"/>
          <w:sz w:val="24"/>
          <w:szCs w:val="24"/>
          <w:lang w:eastAsia="nl-NL"/>
        </w:rPr>
        <w:t xml:space="preserve">Een kruising tussen twee organismen waarbij gelet wordt op één gen is een </w:t>
      </w:r>
      <w:proofErr w:type="spellStart"/>
      <w:r w:rsidRPr="00FB31D2">
        <w:rPr>
          <w:rFonts w:ascii="Arial" w:eastAsia="Times New Roman" w:hAnsi="Arial" w:cs="Arial"/>
          <w:b/>
          <w:bCs/>
          <w:color w:val="000000"/>
          <w:sz w:val="24"/>
          <w:szCs w:val="24"/>
          <w:lang w:eastAsia="nl-NL"/>
        </w:rPr>
        <w:t>monohybride</w:t>
      </w:r>
      <w:proofErr w:type="spellEnd"/>
      <w:r w:rsidRPr="00FB31D2">
        <w:rPr>
          <w:rFonts w:ascii="Arial" w:eastAsia="Times New Roman" w:hAnsi="Arial" w:cs="Arial"/>
          <w:b/>
          <w:bCs/>
          <w:color w:val="000000"/>
          <w:sz w:val="24"/>
          <w:szCs w:val="24"/>
          <w:lang w:eastAsia="nl-NL"/>
        </w:rPr>
        <w:t xml:space="preserve"> kruising</w:t>
      </w:r>
      <w:r w:rsidRPr="00FB31D2">
        <w:rPr>
          <w:rFonts w:ascii="Arial" w:eastAsia="Times New Roman" w:hAnsi="Arial" w:cs="Arial"/>
          <w:color w:val="000000"/>
          <w:sz w:val="24"/>
          <w:szCs w:val="24"/>
          <w:lang w:eastAsia="nl-NL"/>
        </w:rPr>
        <w:t xml:space="preserve">. je hebt ook kruisingen </w:t>
      </w:r>
      <w:proofErr w:type="spellStart"/>
      <w:r w:rsidRPr="00FB31D2">
        <w:rPr>
          <w:rFonts w:ascii="Arial" w:eastAsia="Times New Roman" w:hAnsi="Arial" w:cs="Arial"/>
          <w:color w:val="000000"/>
          <w:sz w:val="24"/>
          <w:szCs w:val="24"/>
          <w:lang w:eastAsia="nl-NL"/>
        </w:rPr>
        <w:t>waarij</w:t>
      </w:r>
      <w:proofErr w:type="spellEnd"/>
      <w:r w:rsidRPr="00FB31D2">
        <w:rPr>
          <w:rFonts w:ascii="Arial" w:eastAsia="Times New Roman" w:hAnsi="Arial" w:cs="Arial"/>
          <w:color w:val="000000"/>
          <w:sz w:val="24"/>
          <w:szCs w:val="24"/>
          <w:lang w:eastAsia="nl-NL"/>
        </w:rPr>
        <w:t xml:space="preserve"> gelet wordt op twee of meer genen. Een kruising met twee genen noem je een </w:t>
      </w:r>
      <w:proofErr w:type="spellStart"/>
      <w:r w:rsidRPr="00FB31D2">
        <w:rPr>
          <w:rFonts w:ascii="Arial" w:eastAsia="Times New Roman" w:hAnsi="Arial" w:cs="Arial"/>
          <w:b/>
          <w:bCs/>
          <w:color w:val="000000"/>
          <w:sz w:val="24"/>
          <w:szCs w:val="24"/>
          <w:lang w:eastAsia="nl-NL"/>
        </w:rPr>
        <w:t>dihybride</w:t>
      </w:r>
      <w:proofErr w:type="spellEnd"/>
      <w:r w:rsidRPr="00FB31D2">
        <w:rPr>
          <w:rFonts w:ascii="Arial" w:eastAsia="Times New Roman" w:hAnsi="Arial" w:cs="Arial"/>
          <w:b/>
          <w:bCs/>
          <w:color w:val="000000"/>
          <w:sz w:val="24"/>
          <w:szCs w:val="24"/>
          <w:lang w:eastAsia="nl-NL"/>
        </w:rPr>
        <w:t xml:space="preserve"> kruising</w:t>
      </w:r>
      <w:r w:rsidRPr="00FB31D2">
        <w:rPr>
          <w:rFonts w:ascii="Arial" w:eastAsia="Times New Roman" w:hAnsi="Arial" w:cs="Arial"/>
          <w:color w:val="000000"/>
          <w:sz w:val="24"/>
          <w:szCs w:val="24"/>
          <w:lang w:eastAsia="nl-NL"/>
        </w:rPr>
        <w:t>.</w:t>
      </w:r>
      <w:r w:rsidRPr="00FB31D2">
        <w:rPr>
          <w:rFonts w:ascii="Arial" w:eastAsia="Times New Roman" w:hAnsi="Arial" w:cs="Arial"/>
          <w:color w:val="000000"/>
          <w:sz w:val="24"/>
          <w:szCs w:val="24"/>
          <w:lang w:eastAsia="nl-NL"/>
        </w:rPr>
        <w:br/>
        <w:t xml:space="preserve">In de afbeelding zie je een </w:t>
      </w:r>
      <w:proofErr w:type="spellStart"/>
      <w:r w:rsidRPr="00FB31D2">
        <w:rPr>
          <w:rFonts w:ascii="Arial" w:eastAsia="Times New Roman" w:hAnsi="Arial" w:cs="Arial"/>
          <w:color w:val="000000"/>
          <w:sz w:val="24"/>
          <w:szCs w:val="24"/>
          <w:lang w:eastAsia="nl-NL"/>
        </w:rPr>
        <w:t>dihybride</w:t>
      </w:r>
      <w:proofErr w:type="spellEnd"/>
      <w:r w:rsidRPr="00FB31D2">
        <w:rPr>
          <w:rFonts w:ascii="Arial" w:eastAsia="Times New Roman" w:hAnsi="Arial" w:cs="Arial"/>
          <w:color w:val="000000"/>
          <w:sz w:val="24"/>
          <w:szCs w:val="24"/>
          <w:lang w:eastAsia="nl-NL"/>
        </w:rPr>
        <w:t xml:space="preserve"> kruising waarbij gelet wordt op de genen voor twee eigenschappen: vachtkleur (A = zwart, a = bruin) en effen vacht (B) of gevlekte vacht (b). </w:t>
      </w:r>
      <w:r w:rsidRPr="00FB31D2">
        <w:rPr>
          <w:rFonts w:ascii="Arial" w:eastAsia="Times New Roman" w:hAnsi="Arial" w:cs="Arial"/>
          <w:color w:val="000000"/>
          <w:sz w:val="24"/>
          <w:szCs w:val="24"/>
          <w:lang w:eastAsia="nl-NL"/>
        </w:rPr>
        <w:br/>
        <w:t xml:space="preserve">In het kruisingsschema zet je de genen met dezelfde eigenschap bij elkaar en de hoofdletter zet je voor de kleine letter. </w:t>
      </w:r>
      <w:r w:rsidRPr="00FB31D2">
        <w:rPr>
          <w:rFonts w:ascii="Arial" w:eastAsia="Times New Roman" w:hAnsi="Arial" w:cs="Arial"/>
          <w:color w:val="000000"/>
          <w:sz w:val="24"/>
          <w:szCs w:val="24"/>
          <w:lang w:eastAsia="nl-NL"/>
        </w:rPr>
        <w:br/>
      </w:r>
      <w:r w:rsidRPr="00FB31D2">
        <w:rPr>
          <w:rFonts w:ascii="Arial" w:eastAsia="Times New Roman" w:hAnsi="Arial" w:cs="Arial"/>
          <w:color w:val="000000"/>
          <w:sz w:val="24"/>
          <w:szCs w:val="24"/>
          <w:lang w:eastAsia="nl-NL"/>
        </w:rPr>
        <w:br/>
      </w:r>
      <w:r w:rsidRPr="00FB31D2">
        <w:rPr>
          <w:rFonts w:ascii="Arial" w:eastAsia="Times New Roman" w:hAnsi="Arial" w:cs="Arial"/>
          <w:noProof/>
          <w:color w:val="000000"/>
          <w:sz w:val="24"/>
          <w:szCs w:val="24"/>
          <w:lang w:eastAsia="nl-NL"/>
        </w:rPr>
        <w:drawing>
          <wp:inline distT="0" distB="0" distL="0" distR="0">
            <wp:extent cx="5524500" cy="2524125"/>
            <wp:effectExtent l="0" t="0" r="0" b="0"/>
            <wp:docPr id="103" name="Afbeelding 103" descr="http://www.studiobiologie.nl/KB1/K13_03/monodihybr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iobiologie.nl/KB1/K13_03/monodihybride.png"/>
                    <pic:cNvPicPr>
                      <a:picLocks noChangeAspect="1" noChangeArrowheads="1"/>
                    </pic:cNvPicPr>
                  </pic:nvPicPr>
                  <pic:blipFill>
                    <a:blip r:embed="rId32" cstate="print"/>
                    <a:srcRect/>
                    <a:stretch>
                      <a:fillRect/>
                    </a:stretch>
                  </pic:blipFill>
                  <pic:spPr bwMode="auto">
                    <a:xfrm>
                      <a:off x="0" y="0"/>
                      <a:ext cx="5524500" cy="2524125"/>
                    </a:xfrm>
                    <a:prstGeom prst="rect">
                      <a:avLst/>
                    </a:prstGeom>
                    <a:noFill/>
                    <a:ln w="9525">
                      <a:noFill/>
                      <a:miter lim="800000"/>
                      <a:headEnd/>
                      <a:tailEnd/>
                    </a:ln>
                  </pic:spPr>
                </pic:pic>
              </a:graphicData>
            </a:graphic>
          </wp:inline>
        </w:drawing>
      </w:r>
    </w:p>
    <w:p w:rsidR="00FB31D2" w:rsidRPr="00FB31D2" w:rsidRDefault="00FB31D2" w:rsidP="00FB31D2">
      <w:pPr>
        <w:pStyle w:val="Kop2"/>
        <w:shd w:val="clear" w:color="auto" w:fill="FFFFFF"/>
        <w:rPr>
          <w:rFonts w:ascii="Arial" w:hAnsi="Arial" w:cs="Arial"/>
          <w:sz w:val="24"/>
          <w:szCs w:val="24"/>
        </w:rPr>
      </w:pPr>
      <w:r w:rsidRPr="00FB31D2">
        <w:rPr>
          <w:rFonts w:ascii="Arial" w:hAnsi="Arial" w:cs="Arial"/>
          <w:sz w:val="24"/>
          <w:szCs w:val="24"/>
        </w:rPr>
        <w:t>Jongen of meisje?</w:t>
      </w:r>
    </w:p>
    <w:p w:rsidR="00FB31D2" w:rsidRPr="00FB31D2" w:rsidRDefault="005033D0" w:rsidP="00FB31D2">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Pr>
          <w:rFonts w:ascii="Arial" w:eastAsia="Times New Roman" w:hAnsi="Arial" w:cs="Arial"/>
          <w:noProof/>
          <w:color w:val="000000"/>
          <w:sz w:val="24"/>
          <w:szCs w:val="24"/>
          <w:lang w:eastAsia="nl-NL"/>
        </w:rPr>
        <w:drawing>
          <wp:anchor distT="0" distB="0" distL="114300" distR="114300" simplePos="0" relativeHeight="251679744" behindDoc="1" locked="0" layoutInCell="1" allowOverlap="1">
            <wp:simplePos x="0" y="0"/>
            <wp:positionH relativeFrom="column">
              <wp:posOffset>405130</wp:posOffset>
            </wp:positionH>
            <wp:positionV relativeFrom="paragraph">
              <wp:posOffset>1248410</wp:posOffset>
            </wp:positionV>
            <wp:extent cx="4910455" cy="2028825"/>
            <wp:effectExtent l="0" t="0" r="4445" b="0"/>
            <wp:wrapTight wrapText="bothSides">
              <wp:wrapPolygon edited="0">
                <wp:start x="670" y="0"/>
                <wp:lineTo x="0" y="3245"/>
                <wp:lineTo x="0" y="9735"/>
                <wp:lineTo x="335" y="17037"/>
                <wp:lineTo x="2681" y="18862"/>
                <wp:lineTo x="3603" y="18862"/>
                <wp:lineTo x="8715" y="18862"/>
                <wp:lineTo x="15251" y="18862"/>
                <wp:lineTo x="21620" y="17645"/>
                <wp:lineTo x="21620" y="2231"/>
                <wp:lineTo x="10642" y="406"/>
                <wp:lineTo x="1508" y="0"/>
                <wp:lineTo x="670" y="0"/>
              </wp:wrapPolygon>
            </wp:wrapTight>
            <wp:docPr id="109" name="Afbeelding 109" descr="http://www.studiobiologie.nl/KB1/K13_03/jongenmeis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tudiobiologie.nl/KB1/K13_03/jongenmeisje.png"/>
                    <pic:cNvPicPr>
                      <a:picLocks noChangeAspect="1" noChangeArrowheads="1"/>
                    </pic:cNvPicPr>
                  </pic:nvPicPr>
                  <pic:blipFill>
                    <a:blip r:embed="rId33" cstate="print"/>
                    <a:srcRect/>
                    <a:stretch>
                      <a:fillRect/>
                    </a:stretch>
                  </pic:blipFill>
                  <pic:spPr bwMode="auto">
                    <a:xfrm>
                      <a:off x="0" y="0"/>
                      <a:ext cx="4910455" cy="2028825"/>
                    </a:xfrm>
                    <a:prstGeom prst="rect">
                      <a:avLst/>
                    </a:prstGeom>
                    <a:noFill/>
                    <a:ln w="9525">
                      <a:noFill/>
                      <a:miter lim="800000"/>
                      <a:headEnd/>
                      <a:tailEnd/>
                    </a:ln>
                  </pic:spPr>
                </pic:pic>
              </a:graphicData>
            </a:graphic>
          </wp:anchor>
        </w:drawing>
      </w:r>
      <w:r w:rsidR="00FB31D2" w:rsidRPr="00FB31D2">
        <w:rPr>
          <w:rFonts w:ascii="Arial" w:eastAsia="Times New Roman" w:hAnsi="Arial" w:cs="Arial"/>
          <w:color w:val="000000"/>
          <w:sz w:val="24"/>
          <w:szCs w:val="24"/>
          <w:lang w:eastAsia="nl-NL"/>
        </w:rPr>
        <w:t>Welk geslacht je hebt wordt bepaald door de genen op de geslachtschromosomen.</w:t>
      </w:r>
      <w:r w:rsidR="00FB31D2" w:rsidRPr="00FB31D2">
        <w:rPr>
          <w:rFonts w:ascii="Arial" w:eastAsia="Times New Roman" w:hAnsi="Arial" w:cs="Arial"/>
          <w:color w:val="000000"/>
          <w:sz w:val="24"/>
          <w:szCs w:val="24"/>
          <w:lang w:eastAsia="nl-NL"/>
        </w:rPr>
        <w:br/>
        <w:t xml:space="preserve">Een man heeft zaadcellen met of een </w:t>
      </w:r>
      <w:r w:rsidR="00FB31D2" w:rsidRPr="00FB31D2">
        <w:rPr>
          <w:rFonts w:ascii="Arial" w:eastAsia="Times New Roman" w:hAnsi="Arial" w:cs="Arial"/>
          <w:b/>
          <w:bCs/>
          <w:color w:val="000000"/>
          <w:sz w:val="24"/>
          <w:szCs w:val="24"/>
          <w:lang w:eastAsia="nl-NL"/>
        </w:rPr>
        <w:t>Y-chromosoom</w:t>
      </w:r>
      <w:r w:rsidR="00FB31D2" w:rsidRPr="00FB31D2">
        <w:rPr>
          <w:rFonts w:ascii="Arial" w:eastAsia="Times New Roman" w:hAnsi="Arial" w:cs="Arial"/>
          <w:color w:val="000000"/>
          <w:sz w:val="24"/>
          <w:szCs w:val="24"/>
          <w:lang w:eastAsia="nl-NL"/>
        </w:rPr>
        <w:t xml:space="preserve"> of een </w:t>
      </w:r>
      <w:r w:rsidR="00FB31D2" w:rsidRPr="00FB31D2">
        <w:rPr>
          <w:rFonts w:ascii="Arial" w:eastAsia="Times New Roman" w:hAnsi="Arial" w:cs="Arial"/>
          <w:b/>
          <w:bCs/>
          <w:color w:val="000000"/>
          <w:sz w:val="24"/>
          <w:szCs w:val="24"/>
          <w:lang w:eastAsia="nl-NL"/>
        </w:rPr>
        <w:t>X-chromosoom</w:t>
      </w:r>
      <w:r w:rsidR="00FB31D2" w:rsidRPr="00FB31D2">
        <w:rPr>
          <w:rFonts w:ascii="Arial" w:eastAsia="Times New Roman" w:hAnsi="Arial" w:cs="Arial"/>
          <w:color w:val="000000"/>
          <w:sz w:val="24"/>
          <w:szCs w:val="24"/>
          <w:lang w:eastAsia="nl-NL"/>
        </w:rPr>
        <w:t>.</w:t>
      </w:r>
      <w:r w:rsidR="00FB31D2" w:rsidRPr="00FB31D2">
        <w:rPr>
          <w:rFonts w:ascii="Arial" w:eastAsia="Times New Roman" w:hAnsi="Arial" w:cs="Arial"/>
          <w:color w:val="000000"/>
          <w:sz w:val="24"/>
          <w:szCs w:val="24"/>
          <w:lang w:eastAsia="nl-NL"/>
        </w:rPr>
        <w:br/>
        <w:t>De vrouwelijk eicellen hebben een X-chromosoom.</w:t>
      </w:r>
      <w:r w:rsidR="00FB31D2" w:rsidRPr="00FB31D2">
        <w:rPr>
          <w:rFonts w:ascii="Arial" w:eastAsia="Times New Roman" w:hAnsi="Arial" w:cs="Arial"/>
          <w:color w:val="000000"/>
          <w:sz w:val="24"/>
          <w:szCs w:val="24"/>
          <w:lang w:eastAsia="nl-NL"/>
        </w:rPr>
        <w:br/>
      </w:r>
      <w:r w:rsidR="00FB31D2" w:rsidRPr="00FB31D2">
        <w:rPr>
          <w:rFonts w:ascii="Arial" w:eastAsia="Times New Roman" w:hAnsi="Arial" w:cs="Arial"/>
          <w:color w:val="000000"/>
          <w:sz w:val="24"/>
          <w:szCs w:val="24"/>
          <w:lang w:eastAsia="nl-NL"/>
        </w:rPr>
        <w:br/>
        <w:t xml:space="preserve">In een </w:t>
      </w:r>
      <w:r w:rsidR="00FB31D2" w:rsidRPr="00FB31D2">
        <w:rPr>
          <w:rFonts w:ascii="Arial" w:eastAsia="Times New Roman" w:hAnsi="Arial" w:cs="Arial"/>
          <w:b/>
          <w:bCs/>
          <w:color w:val="000000"/>
          <w:sz w:val="24"/>
          <w:szCs w:val="24"/>
          <w:lang w:eastAsia="nl-NL"/>
        </w:rPr>
        <w:t>kruisingsschema</w:t>
      </w:r>
      <w:r w:rsidR="00FB31D2" w:rsidRPr="00FB31D2">
        <w:rPr>
          <w:rFonts w:ascii="Arial" w:eastAsia="Times New Roman" w:hAnsi="Arial" w:cs="Arial"/>
          <w:color w:val="000000"/>
          <w:sz w:val="24"/>
          <w:szCs w:val="24"/>
          <w:lang w:eastAsia="nl-NL"/>
        </w:rPr>
        <w:t xml:space="preserve"> kun je laten zien wat er gebeurt als de </w:t>
      </w:r>
      <w:r w:rsidR="00FB31D2" w:rsidRPr="00FB31D2">
        <w:rPr>
          <w:rFonts w:ascii="Arial" w:eastAsia="Times New Roman" w:hAnsi="Arial" w:cs="Arial"/>
          <w:color w:val="000000"/>
          <w:sz w:val="24"/>
          <w:szCs w:val="24"/>
          <w:lang w:eastAsia="nl-NL"/>
        </w:rPr>
        <w:br/>
        <w:t xml:space="preserve">geslachtschromosomen bij elkaar komen. </w:t>
      </w:r>
      <w:r w:rsidR="00FB31D2" w:rsidRPr="00FB31D2">
        <w:rPr>
          <w:rFonts w:ascii="Arial" w:eastAsia="Times New Roman" w:hAnsi="Arial" w:cs="Arial"/>
          <w:color w:val="000000"/>
          <w:sz w:val="24"/>
          <w:szCs w:val="24"/>
          <w:lang w:eastAsia="nl-NL"/>
        </w:rPr>
        <w:br/>
      </w:r>
    </w:p>
    <w:p w:rsidR="00AF7F4E" w:rsidRPr="00FB31D2" w:rsidRDefault="00AF7F4E" w:rsidP="00AF7F4E">
      <w:pPr>
        <w:rPr>
          <w:rFonts w:ascii="Arial" w:hAnsi="Arial" w:cs="Arial"/>
          <w:b/>
          <w:color w:val="000000" w:themeColor="text1"/>
          <w:sz w:val="24"/>
          <w:szCs w:val="24"/>
        </w:rPr>
      </w:pPr>
    </w:p>
    <w:p w:rsidR="00FB31D2" w:rsidRPr="00FB31D2" w:rsidRDefault="00FB31D2">
      <w:pPr>
        <w:rPr>
          <w:rFonts w:ascii="Arial" w:hAnsi="Arial" w:cs="Arial"/>
          <w:b/>
          <w:color w:val="000000" w:themeColor="text1"/>
          <w:sz w:val="24"/>
          <w:szCs w:val="24"/>
        </w:rPr>
      </w:pPr>
      <w:r w:rsidRPr="00FB31D2">
        <w:rPr>
          <w:rFonts w:ascii="Arial" w:hAnsi="Arial" w:cs="Arial"/>
          <w:b/>
          <w:color w:val="000000" w:themeColor="text1"/>
          <w:sz w:val="24"/>
          <w:szCs w:val="24"/>
        </w:rPr>
        <w:br w:type="page"/>
      </w:r>
    </w:p>
    <w:p w:rsidR="00AF7F4E" w:rsidRDefault="00AF7F4E" w:rsidP="00AF7F4E">
      <w:pPr>
        <w:rPr>
          <w:rFonts w:ascii="Arial" w:hAnsi="Arial" w:cs="Arial"/>
          <w:b/>
          <w:color w:val="000000" w:themeColor="text1"/>
          <w:sz w:val="24"/>
          <w:szCs w:val="24"/>
        </w:rPr>
      </w:pPr>
      <w:r w:rsidRPr="00FB31D2">
        <w:rPr>
          <w:rFonts w:ascii="Arial" w:hAnsi="Arial" w:cs="Arial"/>
          <w:b/>
          <w:color w:val="000000" w:themeColor="text1"/>
          <w:sz w:val="24"/>
          <w:szCs w:val="24"/>
        </w:rPr>
        <w:lastRenderedPageBreak/>
        <w:t>Hoofdstuk 4 </w:t>
      </w:r>
      <w:hyperlink r:id="rId34" w:history="1">
        <w:r w:rsidRPr="00FB31D2">
          <w:rPr>
            <w:rStyle w:val="Hyperlink"/>
            <w:rFonts w:ascii="Arial" w:hAnsi="Arial" w:cs="Arial"/>
            <w:b/>
            <w:color w:val="000000" w:themeColor="text1"/>
            <w:sz w:val="24"/>
            <w:szCs w:val="24"/>
            <w:u w:val="none"/>
          </w:rPr>
          <w:t>Evolutie</w:t>
        </w:r>
      </w:hyperlink>
      <w:r w:rsidRPr="00FB31D2">
        <w:rPr>
          <w:rFonts w:ascii="Arial" w:hAnsi="Arial" w:cs="Arial"/>
          <w:b/>
          <w:color w:val="000000" w:themeColor="text1"/>
          <w:sz w:val="24"/>
          <w:szCs w:val="24"/>
        </w:rPr>
        <w:t xml:space="preserve"> </w:t>
      </w:r>
    </w:p>
    <w:p w:rsidR="005033D0" w:rsidRPr="005033D0" w:rsidRDefault="005033D0" w:rsidP="00AF7F4E">
      <w:pPr>
        <w:rPr>
          <w:rFonts w:ascii="Arial" w:hAnsi="Arial" w:cs="Arial"/>
          <w:sz w:val="24"/>
          <w:szCs w:val="24"/>
        </w:rPr>
      </w:pPr>
      <w:r w:rsidRPr="005033D0">
        <w:rPr>
          <w:rFonts w:ascii="Arial" w:hAnsi="Arial" w:cs="Arial"/>
          <w:sz w:val="24"/>
          <w:szCs w:val="24"/>
        </w:rPr>
        <w:t>Evolutie wil zeggen dat er uit eenvoudig gebouwde organismen steeds ingewikkelder gebouwde organismen ontstaan.</w:t>
      </w:r>
      <w:r w:rsidRPr="005033D0">
        <w:rPr>
          <w:rFonts w:ascii="Arial" w:hAnsi="Arial" w:cs="Arial"/>
          <w:sz w:val="24"/>
          <w:szCs w:val="24"/>
        </w:rPr>
        <w:br/>
      </w:r>
      <w:r w:rsidRPr="005033D0">
        <w:rPr>
          <w:rFonts w:ascii="Arial" w:hAnsi="Arial" w:cs="Arial"/>
          <w:sz w:val="24"/>
          <w:szCs w:val="24"/>
        </w:rPr>
        <w:br/>
        <w:t>De evolutietheorie geeft een uitleg over het ontstaan en ontwikkelen van de organismen op aarde. Veel mensen vinden deze theorie het meest aannemelijk.</w:t>
      </w:r>
      <w:r w:rsidRPr="005033D0">
        <w:rPr>
          <w:rFonts w:ascii="Arial" w:hAnsi="Arial" w:cs="Arial"/>
          <w:sz w:val="24"/>
          <w:szCs w:val="24"/>
        </w:rPr>
        <w:br/>
      </w:r>
      <w:r w:rsidRPr="005033D0">
        <w:rPr>
          <w:rFonts w:ascii="Arial" w:hAnsi="Arial" w:cs="Arial"/>
          <w:sz w:val="24"/>
          <w:szCs w:val="24"/>
        </w:rPr>
        <w:br/>
        <w:t>Er zijn ook veel mensen die de evolutietheorie niet accepteren. Zij geven een andere uitleg over het ontstaan van het leven op aarde. Een voorbeeld hiervan is het letterlijk nemen van het scheppingsverhaal in de Bijbel.</w:t>
      </w:r>
      <w:r w:rsidRPr="005033D0">
        <w:rPr>
          <w:rFonts w:ascii="Arial" w:hAnsi="Arial" w:cs="Arial"/>
          <w:sz w:val="24"/>
          <w:szCs w:val="24"/>
        </w:rPr>
        <w:br/>
        <w:t>Dit is een theorie waarbij het ontstaan van de aarde wordt verklaard met behulp van de bijbel.</w:t>
      </w:r>
    </w:p>
    <w:p w:rsidR="005033D0" w:rsidRPr="005033D0" w:rsidRDefault="005033D0" w:rsidP="005033D0">
      <w:p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b/>
          <w:bCs/>
          <w:sz w:val="24"/>
          <w:szCs w:val="24"/>
          <w:lang w:eastAsia="nl-NL"/>
        </w:rPr>
        <w:t>Oerknal</w:t>
      </w:r>
      <w:r w:rsidRPr="005033D0">
        <w:rPr>
          <w:rFonts w:ascii="Arial" w:eastAsia="Times New Roman" w:hAnsi="Arial" w:cs="Arial"/>
          <w:b/>
          <w:bCs/>
          <w:sz w:val="24"/>
          <w:szCs w:val="24"/>
          <w:lang w:eastAsia="nl-NL"/>
        </w:rPr>
        <w:br/>
      </w:r>
      <w:r w:rsidRPr="005033D0">
        <w:rPr>
          <w:rFonts w:ascii="Arial" w:eastAsia="Times New Roman" w:hAnsi="Arial" w:cs="Arial"/>
          <w:sz w:val="24"/>
          <w:szCs w:val="24"/>
          <w:lang w:eastAsia="nl-NL"/>
        </w:rPr>
        <w:br/>
        <w:t>Bij de theorie over het ontstaan van het leven op aarde hoort ook de theorie over het ontstaan van het heelal.</w:t>
      </w:r>
      <w:r w:rsidRPr="005033D0">
        <w:rPr>
          <w:rFonts w:ascii="Arial" w:eastAsia="Times New Roman" w:hAnsi="Arial" w:cs="Arial"/>
          <w:sz w:val="24"/>
          <w:szCs w:val="24"/>
          <w:lang w:eastAsia="nl-NL"/>
        </w:rPr>
        <w:br/>
        <w:t>Deskundigen op dit gebied zeggen:</w:t>
      </w:r>
      <w:r w:rsidRPr="005033D0">
        <w:rPr>
          <w:rFonts w:ascii="Arial" w:eastAsia="Times New Roman" w:hAnsi="Arial" w:cs="Arial"/>
          <w:sz w:val="24"/>
          <w:szCs w:val="24"/>
          <w:lang w:eastAsia="nl-NL"/>
        </w:rPr>
        <w:br/>
        <w:t>Ongeveer 15 miljard jaar geleden is een klein bolletje, dat een enorme hoeveelheid energie bevatte uit elkaar gespat tot het heelal.</w:t>
      </w:r>
      <w:r w:rsidRPr="005033D0">
        <w:rPr>
          <w:rFonts w:ascii="Arial" w:eastAsia="Times New Roman" w:hAnsi="Arial" w:cs="Arial"/>
          <w:sz w:val="24"/>
          <w:szCs w:val="24"/>
          <w:lang w:eastAsia="nl-NL"/>
        </w:rPr>
        <w:br/>
        <w:t xml:space="preserve">Dit gebeuren noemt men de </w:t>
      </w:r>
      <w:r w:rsidRPr="005033D0">
        <w:rPr>
          <w:rFonts w:ascii="Arial" w:eastAsia="Times New Roman" w:hAnsi="Arial" w:cs="Arial"/>
          <w:b/>
          <w:bCs/>
          <w:sz w:val="24"/>
          <w:szCs w:val="24"/>
          <w:lang w:eastAsia="nl-NL"/>
        </w:rPr>
        <w:t>oerknal</w:t>
      </w:r>
      <w:r w:rsidRPr="005033D0">
        <w:rPr>
          <w:rFonts w:ascii="Arial" w:eastAsia="Times New Roman" w:hAnsi="Arial" w:cs="Arial"/>
          <w:sz w:val="24"/>
          <w:szCs w:val="24"/>
          <w:lang w:eastAsia="nl-NL"/>
        </w:rPr>
        <w:t>.</w:t>
      </w:r>
      <w:r w:rsidRPr="005033D0">
        <w:rPr>
          <w:rFonts w:ascii="Arial" w:eastAsia="Times New Roman" w:hAnsi="Arial" w:cs="Arial"/>
          <w:sz w:val="24"/>
          <w:szCs w:val="24"/>
          <w:lang w:eastAsia="nl-NL"/>
        </w:rPr>
        <w:br/>
      </w:r>
      <w:r w:rsidRPr="005033D0">
        <w:rPr>
          <w:rFonts w:ascii="Arial" w:eastAsia="Times New Roman" w:hAnsi="Arial" w:cs="Arial"/>
          <w:sz w:val="24"/>
          <w:szCs w:val="24"/>
          <w:lang w:eastAsia="nl-NL"/>
        </w:rPr>
        <w:br/>
        <w:t>Sinds die tijd zijn uit die energie in dit heelal sterren en planeten ontstaan, die steeds verder uit elkaar dreven. Het aantal sterren dat er nu is, wordt geschat op zeventig triljard. Dat is een zeven gevolgd door 22 nullen! Heel erg veel dus.</w:t>
      </w:r>
      <w:r w:rsidRPr="005033D0">
        <w:rPr>
          <w:rFonts w:ascii="Arial" w:eastAsia="Times New Roman" w:hAnsi="Arial" w:cs="Arial"/>
          <w:sz w:val="24"/>
          <w:szCs w:val="24"/>
          <w:lang w:eastAsia="nl-NL"/>
        </w:rPr>
        <w:br/>
        <w:t>Na de oerknal duurde het nog heel lang voordat de aarde ontstond.</w:t>
      </w:r>
      <w:r w:rsidRPr="005033D0">
        <w:rPr>
          <w:rFonts w:ascii="Arial" w:eastAsia="Times New Roman" w:hAnsi="Arial" w:cs="Arial"/>
          <w:sz w:val="24"/>
          <w:szCs w:val="24"/>
          <w:lang w:eastAsia="nl-NL"/>
        </w:rPr>
        <w:br/>
        <w:t>Je kunt op de tijdlijn hieronder zien wanneer dat en de andere gebeurtenissen plaatsvonden.</w:t>
      </w:r>
    </w:p>
    <w:p w:rsidR="005033D0" w:rsidRPr="005033D0" w:rsidRDefault="005033D0" w:rsidP="005033D0">
      <w:pPr>
        <w:rPr>
          <w:rFonts w:ascii="Arial" w:hAnsi="Arial" w:cs="Arial"/>
          <w:b/>
          <w:color w:val="000000" w:themeColor="text1"/>
          <w:sz w:val="24"/>
          <w:szCs w:val="24"/>
        </w:rPr>
      </w:pPr>
      <w:r w:rsidRPr="005033D0">
        <w:rPr>
          <w:rFonts w:ascii="Arial" w:eastAsia="Times New Roman" w:hAnsi="Arial" w:cs="Arial"/>
          <w:noProof/>
          <w:sz w:val="24"/>
          <w:szCs w:val="24"/>
          <w:lang w:eastAsia="nl-NL"/>
        </w:rPr>
        <w:drawing>
          <wp:inline distT="0" distB="0" distL="0" distR="0">
            <wp:extent cx="4762500" cy="1200150"/>
            <wp:effectExtent l="19050" t="0" r="0" b="0"/>
            <wp:docPr id="193" name="Afbeelding 193" descr="http://maken.wikiwijs.nl/bestanden/341124/stap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maken.wikiwijs.nl/bestanden/341124/stap2_2.png"/>
                    <pic:cNvPicPr>
                      <a:picLocks noChangeAspect="1" noChangeArrowheads="1"/>
                    </pic:cNvPicPr>
                  </pic:nvPicPr>
                  <pic:blipFill>
                    <a:blip r:embed="rId35" cstate="print"/>
                    <a:srcRect/>
                    <a:stretch>
                      <a:fillRect/>
                    </a:stretch>
                  </pic:blipFill>
                  <pic:spPr bwMode="auto">
                    <a:xfrm>
                      <a:off x="0" y="0"/>
                      <a:ext cx="4762500" cy="1200150"/>
                    </a:xfrm>
                    <a:prstGeom prst="rect">
                      <a:avLst/>
                    </a:prstGeom>
                    <a:noFill/>
                    <a:ln w="9525">
                      <a:noFill/>
                      <a:miter lim="800000"/>
                      <a:headEnd/>
                      <a:tailEnd/>
                    </a:ln>
                  </pic:spPr>
                </pic:pic>
              </a:graphicData>
            </a:graphic>
          </wp:inline>
        </w:drawing>
      </w:r>
    </w:p>
    <w:p w:rsidR="005033D0" w:rsidRPr="005033D0" w:rsidRDefault="005033D0" w:rsidP="005033D0">
      <w:p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b/>
          <w:bCs/>
          <w:sz w:val="24"/>
          <w:szCs w:val="24"/>
          <w:lang w:eastAsia="nl-NL"/>
        </w:rPr>
        <w:t>Oersoep</w:t>
      </w:r>
      <w:r w:rsidRPr="005033D0">
        <w:rPr>
          <w:rFonts w:ascii="Arial" w:eastAsia="Times New Roman" w:hAnsi="Arial" w:cs="Arial"/>
          <w:sz w:val="24"/>
          <w:szCs w:val="24"/>
          <w:lang w:eastAsia="nl-NL"/>
        </w:rPr>
        <w:br/>
        <w:t>Toen de aarde eenmaal gevormd was is ongeveer 3,5 tot 3,8 miljard jaar geleden het eerste leven ontstaan.</w:t>
      </w:r>
      <w:r w:rsidRPr="005033D0">
        <w:rPr>
          <w:rFonts w:ascii="Arial" w:eastAsia="Times New Roman" w:hAnsi="Arial" w:cs="Arial"/>
          <w:sz w:val="24"/>
          <w:szCs w:val="24"/>
          <w:lang w:eastAsia="nl-NL"/>
        </w:rPr>
        <w:br/>
        <w:t>De meest gangbare theorie over de eerste stap van het leven was, dat er rond de aarde een vloeibare massa ronddreef: de oersoep en dat zich van daaruit de eerste levende wezens hebben ontwikkeld.</w:t>
      </w:r>
      <w:r w:rsidRPr="005033D0">
        <w:rPr>
          <w:rFonts w:ascii="Arial" w:eastAsia="Times New Roman" w:hAnsi="Arial" w:cs="Arial"/>
          <w:sz w:val="24"/>
          <w:szCs w:val="24"/>
          <w:lang w:eastAsia="nl-NL"/>
        </w:rPr>
        <w:br/>
      </w:r>
      <w:r w:rsidRPr="005033D0">
        <w:rPr>
          <w:rFonts w:ascii="Arial" w:eastAsia="Times New Roman" w:hAnsi="Arial" w:cs="Arial"/>
          <w:sz w:val="24"/>
          <w:szCs w:val="24"/>
          <w:lang w:eastAsia="nl-NL"/>
        </w:rPr>
        <w:br/>
        <w:t>Er zijn ook andere theorieën over het ontstaan van dit eerste leven op aarde, zoals:</w:t>
      </w:r>
    </w:p>
    <w:p w:rsidR="005033D0" w:rsidRPr="005033D0" w:rsidRDefault="005033D0" w:rsidP="005033D0">
      <w:pPr>
        <w:numPr>
          <w:ilvl w:val="0"/>
          <w:numId w:val="3"/>
        </w:num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sz w:val="24"/>
          <w:szCs w:val="24"/>
          <w:lang w:eastAsia="nl-NL"/>
        </w:rPr>
        <w:t>De eerste kenmerken van leven ontwikkelden zich in ijsmassa’s om aarde.</w:t>
      </w:r>
    </w:p>
    <w:p w:rsidR="005033D0" w:rsidRPr="005033D0" w:rsidRDefault="005033D0" w:rsidP="005033D0">
      <w:pPr>
        <w:numPr>
          <w:ilvl w:val="0"/>
          <w:numId w:val="3"/>
        </w:num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sz w:val="24"/>
          <w:szCs w:val="24"/>
          <w:lang w:eastAsia="nl-NL"/>
        </w:rPr>
        <w:lastRenderedPageBreak/>
        <w:t xml:space="preserve">De eerste </w:t>
      </w:r>
      <w:proofErr w:type="spellStart"/>
      <w:r w:rsidRPr="005033D0">
        <w:rPr>
          <w:rFonts w:ascii="Arial" w:eastAsia="Times New Roman" w:hAnsi="Arial" w:cs="Arial"/>
          <w:sz w:val="24"/>
          <w:szCs w:val="24"/>
          <w:lang w:eastAsia="nl-NL"/>
        </w:rPr>
        <w:t>eencelligen</w:t>
      </w:r>
      <w:proofErr w:type="spellEnd"/>
      <w:r w:rsidRPr="005033D0">
        <w:rPr>
          <w:rFonts w:ascii="Arial" w:eastAsia="Times New Roman" w:hAnsi="Arial" w:cs="Arial"/>
          <w:sz w:val="24"/>
          <w:szCs w:val="24"/>
          <w:lang w:eastAsia="nl-NL"/>
        </w:rPr>
        <w:t xml:space="preserve"> of de scheikundige bouwstenen ervan bereikten met meteorieten de aarde.</w:t>
      </w:r>
    </w:p>
    <w:p w:rsidR="005033D0" w:rsidRPr="005033D0" w:rsidRDefault="005033D0" w:rsidP="005033D0">
      <w:p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sz w:val="24"/>
          <w:szCs w:val="24"/>
          <w:lang w:eastAsia="nl-NL"/>
        </w:rPr>
        <w:t xml:space="preserve">Een feit is, dat de oudst aangetroffen fossielen op aarde 3,4 miljard jaar oud zijn. Het gaat om een bepaald soort </w:t>
      </w:r>
      <w:proofErr w:type="spellStart"/>
      <w:r w:rsidRPr="005033D0">
        <w:rPr>
          <w:rFonts w:ascii="Arial" w:eastAsia="Times New Roman" w:hAnsi="Arial" w:cs="Arial"/>
          <w:sz w:val="24"/>
          <w:szCs w:val="24"/>
          <w:lang w:eastAsia="nl-NL"/>
        </w:rPr>
        <w:t>eencelligen</w:t>
      </w:r>
      <w:proofErr w:type="spellEnd"/>
      <w:r w:rsidRPr="005033D0">
        <w:rPr>
          <w:rFonts w:ascii="Arial" w:eastAsia="Times New Roman" w:hAnsi="Arial" w:cs="Arial"/>
          <w:sz w:val="24"/>
          <w:szCs w:val="24"/>
          <w:lang w:eastAsia="nl-NL"/>
        </w:rPr>
        <w:t>: microben, die zonder zuurstof konden leven. Ze leefden dankzij zwavel.</w:t>
      </w:r>
    </w:p>
    <w:p w:rsidR="005033D0" w:rsidRPr="005033D0" w:rsidRDefault="005033D0" w:rsidP="005033D0">
      <w:p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sz w:val="24"/>
          <w:szCs w:val="24"/>
          <w:lang w:eastAsia="nl-NL"/>
        </w:rPr>
        <w:t>Darwin heeft dus de evolutietheorie bedacht en deze ruim 150 jaar geleden gepubliceerd door er een boek over te schrijven.</w:t>
      </w:r>
      <w:r w:rsidRPr="005033D0">
        <w:rPr>
          <w:rFonts w:ascii="Arial" w:eastAsia="Times New Roman" w:hAnsi="Arial" w:cs="Arial"/>
          <w:sz w:val="24"/>
          <w:szCs w:val="24"/>
          <w:lang w:eastAsia="nl-NL"/>
        </w:rPr>
        <w:br/>
      </w:r>
      <w:r w:rsidRPr="005033D0">
        <w:rPr>
          <w:rFonts w:ascii="Arial" w:eastAsia="Times New Roman" w:hAnsi="Arial" w:cs="Arial"/>
          <w:sz w:val="24"/>
          <w:szCs w:val="24"/>
          <w:lang w:eastAsia="nl-NL"/>
        </w:rPr>
        <w:br/>
        <w:t>Inmiddels weet men nog veel meer over hoe het leven in elkaar zit, dan in de tijd van Darwin. Nog steeds blijkt dat zijn theorie klopt.</w:t>
      </w:r>
      <w:r w:rsidRPr="005033D0">
        <w:rPr>
          <w:rFonts w:ascii="Arial" w:eastAsia="Times New Roman" w:hAnsi="Arial" w:cs="Arial"/>
          <w:sz w:val="24"/>
          <w:szCs w:val="24"/>
          <w:lang w:eastAsia="nl-NL"/>
        </w:rPr>
        <w:br/>
        <w:t>Voor de verschillende stappen in zijn theorie zijn bewijzen: ook nu veranderen bepaalde soorten op aarde op die manier.</w:t>
      </w:r>
      <w:r w:rsidRPr="005033D0">
        <w:rPr>
          <w:rFonts w:ascii="Arial" w:eastAsia="Times New Roman" w:hAnsi="Arial" w:cs="Arial"/>
          <w:sz w:val="24"/>
          <w:szCs w:val="24"/>
          <w:lang w:eastAsia="nl-NL"/>
        </w:rPr>
        <w:br/>
        <w:t>Over het ontstaan van het leven op aarde zijn miljoenen feiten bekend.</w:t>
      </w:r>
      <w:r w:rsidRPr="005033D0">
        <w:rPr>
          <w:rFonts w:ascii="Arial" w:eastAsia="Times New Roman" w:hAnsi="Arial" w:cs="Arial"/>
          <w:sz w:val="24"/>
          <w:szCs w:val="24"/>
          <w:lang w:eastAsia="nl-NL"/>
        </w:rPr>
        <w:br/>
        <w:t>De hoofdlijnen kloppen.</w:t>
      </w:r>
      <w:r w:rsidRPr="005033D0">
        <w:rPr>
          <w:rFonts w:ascii="Arial" w:eastAsia="Times New Roman" w:hAnsi="Arial" w:cs="Arial"/>
          <w:sz w:val="24"/>
          <w:szCs w:val="24"/>
          <w:lang w:eastAsia="nl-NL"/>
        </w:rPr>
        <w:br/>
      </w:r>
      <w:r w:rsidRPr="005033D0">
        <w:rPr>
          <w:rFonts w:ascii="Arial" w:eastAsia="Times New Roman" w:hAnsi="Arial" w:cs="Arial"/>
          <w:sz w:val="24"/>
          <w:szCs w:val="24"/>
          <w:lang w:eastAsia="nl-NL"/>
        </w:rPr>
        <w:br/>
        <w:t>De drie belangrijkste stappen uit de evolutietheorie, zoals Darwin hem formuleerde en die nog altijd gelden zijn de volgende:</w:t>
      </w:r>
    </w:p>
    <w:p w:rsidR="005033D0" w:rsidRPr="005033D0" w:rsidRDefault="005033D0" w:rsidP="005033D0">
      <w:pPr>
        <w:numPr>
          <w:ilvl w:val="0"/>
          <w:numId w:val="4"/>
        </w:num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sz w:val="24"/>
          <w:szCs w:val="24"/>
          <w:lang w:eastAsia="nl-NL"/>
        </w:rPr>
        <w:t>Van elke soort zijn er meer nakomelingen dan de generatie ervoor.</w:t>
      </w:r>
      <w:r w:rsidRPr="005033D0">
        <w:rPr>
          <w:rFonts w:ascii="Arial" w:eastAsia="Times New Roman" w:hAnsi="Arial" w:cs="Arial"/>
          <w:sz w:val="24"/>
          <w:szCs w:val="24"/>
          <w:lang w:eastAsia="nl-NL"/>
        </w:rPr>
        <w:br/>
        <w:t>Die nakomelingen hebben allemaal de beperkte bronnen om te kunnen overleven nodig en moeten daarom ‘strijden’. (</w:t>
      </w:r>
      <w:proofErr w:type="spellStart"/>
      <w:r w:rsidRPr="005033D0">
        <w:rPr>
          <w:rFonts w:ascii="Arial" w:eastAsia="Times New Roman" w:hAnsi="Arial" w:cs="Arial"/>
          <w:sz w:val="24"/>
          <w:szCs w:val="24"/>
          <w:lang w:eastAsia="nl-NL"/>
        </w:rPr>
        <w:t>Struggle</w:t>
      </w:r>
      <w:proofErr w:type="spellEnd"/>
      <w:r w:rsidRPr="005033D0">
        <w:rPr>
          <w:rFonts w:ascii="Arial" w:eastAsia="Times New Roman" w:hAnsi="Arial" w:cs="Arial"/>
          <w:sz w:val="24"/>
          <w:szCs w:val="24"/>
          <w:lang w:eastAsia="nl-NL"/>
        </w:rPr>
        <w:t xml:space="preserve"> </w:t>
      </w:r>
      <w:proofErr w:type="spellStart"/>
      <w:r w:rsidRPr="005033D0">
        <w:rPr>
          <w:rFonts w:ascii="Arial" w:eastAsia="Times New Roman" w:hAnsi="Arial" w:cs="Arial"/>
          <w:sz w:val="24"/>
          <w:szCs w:val="24"/>
          <w:lang w:eastAsia="nl-NL"/>
        </w:rPr>
        <w:t>for</w:t>
      </w:r>
      <w:proofErr w:type="spellEnd"/>
      <w:r w:rsidRPr="005033D0">
        <w:rPr>
          <w:rFonts w:ascii="Arial" w:eastAsia="Times New Roman" w:hAnsi="Arial" w:cs="Arial"/>
          <w:sz w:val="24"/>
          <w:szCs w:val="24"/>
          <w:lang w:eastAsia="nl-NL"/>
        </w:rPr>
        <w:t xml:space="preserve"> </w:t>
      </w:r>
      <w:proofErr w:type="spellStart"/>
      <w:r w:rsidRPr="005033D0">
        <w:rPr>
          <w:rFonts w:ascii="Arial" w:eastAsia="Times New Roman" w:hAnsi="Arial" w:cs="Arial"/>
          <w:sz w:val="24"/>
          <w:szCs w:val="24"/>
          <w:lang w:eastAsia="nl-NL"/>
        </w:rPr>
        <w:t>life</w:t>
      </w:r>
      <w:proofErr w:type="spellEnd"/>
      <w:r w:rsidRPr="005033D0">
        <w:rPr>
          <w:rFonts w:ascii="Arial" w:eastAsia="Times New Roman" w:hAnsi="Arial" w:cs="Arial"/>
          <w:sz w:val="24"/>
          <w:szCs w:val="24"/>
          <w:lang w:eastAsia="nl-NL"/>
        </w:rPr>
        <w:t xml:space="preserve"> = strijd om het bestaan).</w:t>
      </w:r>
    </w:p>
    <w:p w:rsidR="005033D0" w:rsidRPr="005033D0" w:rsidRDefault="005033D0" w:rsidP="005033D0">
      <w:pPr>
        <w:numPr>
          <w:ilvl w:val="0"/>
          <w:numId w:val="4"/>
        </w:num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sz w:val="24"/>
          <w:szCs w:val="24"/>
          <w:lang w:eastAsia="nl-NL"/>
        </w:rPr>
        <w:t>De nakomelingen zijn allemaal een beetje anders (er is variatie).</w:t>
      </w:r>
      <w:r w:rsidRPr="005033D0">
        <w:rPr>
          <w:rFonts w:ascii="Arial" w:eastAsia="Times New Roman" w:hAnsi="Arial" w:cs="Arial"/>
          <w:sz w:val="24"/>
          <w:szCs w:val="24"/>
          <w:lang w:eastAsia="nl-NL"/>
        </w:rPr>
        <w:br/>
        <w:t>De natuurlijke omgeving maakt het voor sommige organismen van een soort gemakkelijker om te overleven dan voor andere en kiest. (</w:t>
      </w:r>
      <w:proofErr w:type="spellStart"/>
      <w:r w:rsidRPr="005033D0">
        <w:rPr>
          <w:rFonts w:ascii="Arial" w:eastAsia="Times New Roman" w:hAnsi="Arial" w:cs="Arial"/>
          <w:sz w:val="24"/>
          <w:szCs w:val="24"/>
          <w:lang w:eastAsia="nl-NL"/>
        </w:rPr>
        <w:t>Natural</w:t>
      </w:r>
      <w:proofErr w:type="spellEnd"/>
      <w:r w:rsidRPr="005033D0">
        <w:rPr>
          <w:rFonts w:ascii="Arial" w:eastAsia="Times New Roman" w:hAnsi="Arial" w:cs="Arial"/>
          <w:sz w:val="24"/>
          <w:szCs w:val="24"/>
          <w:lang w:eastAsia="nl-NL"/>
        </w:rPr>
        <w:t xml:space="preserve"> </w:t>
      </w:r>
      <w:proofErr w:type="spellStart"/>
      <w:r w:rsidRPr="005033D0">
        <w:rPr>
          <w:rFonts w:ascii="Arial" w:eastAsia="Times New Roman" w:hAnsi="Arial" w:cs="Arial"/>
          <w:sz w:val="24"/>
          <w:szCs w:val="24"/>
          <w:lang w:eastAsia="nl-NL"/>
        </w:rPr>
        <w:t>selection</w:t>
      </w:r>
      <w:proofErr w:type="spellEnd"/>
      <w:r w:rsidRPr="005033D0">
        <w:rPr>
          <w:rFonts w:ascii="Arial" w:eastAsia="Times New Roman" w:hAnsi="Arial" w:cs="Arial"/>
          <w:sz w:val="24"/>
          <w:szCs w:val="24"/>
          <w:lang w:eastAsia="nl-NL"/>
        </w:rPr>
        <w:t xml:space="preserve"> = natuurlijke selectie).</w:t>
      </w:r>
    </w:p>
    <w:p w:rsidR="005033D0" w:rsidRPr="005033D0" w:rsidRDefault="005033D0" w:rsidP="005033D0">
      <w:pPr>
        <w:numPr>
          <w:ilvl w:val="0"/>
          <w:numId w:val="4"/>
        </w:num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sz w:val="24"/>
          <w:szCs w:val="24"/>
          <w:lang w:eastAsia="nl-NL"/>
        </w:rPr>
        <w:t>Degene met de best aangepaste eigenschappen heeft de grootste kans om te overleven en zich voort te planten. (Survival of the fittest = overleving van de best aangepaste).</w:t>
      </w:r>
    </w:p>
    <w:p w:rsidR="005033D0" w:rsidRPr="005033D0" w:rsidRDefault="005033D0" w:rsidP="005033D0">
      <w:pPr>
        <w:spacing w:before="100" w:beforeAutospacing="1" w:after="100" w:afterAutospacing="1" w:line="240" w:lineRule="auto"/>
        <w:rPr>
          <w:rFonts w:ascii="Arial" w:eastAsia="Times New Roman" w:hAnsi="Arial" w:cs="Arial"/>
          <w:sz w:val="24"/>
          <w:szCs w:val="24"/>
          <w:lang w:eastAsia="nl-NL"/>
        </w:rPr>
      </w:pPr>
      <w:r w:rsidRPr="005033D0">
        <w:rPr>
          <w:rFonts w:ascii="Arial" w:eastAsia="Times New Roman" w:hAnsi="Arial" w:cs="Arial"/>
          <w:sz w:val="24"/>
          <w:szCs w:val="24"/>
          <w:lang w:eastAsia="nl-NL"/>
        </w:rPr>
        <w:t xml:space="preserve">In het filmpje op de </w:t>
      </w:r>
      <w:r>
        <w:rPr>
          <w:rFonts w:ascii="Arial" w:eastAsia="Times New Roman" w:hAnsi="Arial" w:cs="Arial"/>
          <w:sz w:val="24"/>
          <w:szCs w:val="24"/>
          <w:lang w:eastAsia="nl-NL"/>
        </w:rPr>
        <w:t>site</w:t>
      </w:r>
      <w:r w:rsidRPr="005033D0">
        <w:rPr>
          <w:rFonts w:ascii="Arial" w:eastAsia="Times New Roman" w:hAnsi="Arial" w:cs="Arial"/>
          <w:sz w:val="24"/>
          <w:szCs w:val="24"/>
          <w:lang w:eastAsia="nl-NL"/>
        </w:rPr>
        <w:t xml:space="preserve"> zag je hoe de ijsbeer is ontstaan uit de bruine beer. Dit is ongeveer 120.000 jaar geleden in ongeveer 10.000 jaar tijd gebeurd.</w:t>
      </w:r>
      <w:r w:rsidRPr="005033D0">
        <w:rPr>
          <w:rFonts w:ascii="Arial" w:eastAsia="Times New Roman" w:hAnsi="Arial" w:cs="Arial"/>
          <w:sz w:val="24"/>
          <w:szCs w:val="24"/>
          <w:lang w:eastAsia="nl-NL"/>
        </w:rPr>
        <w:br/>
      </w:r>
      <w:r w:rsidRPr="005033D0">
        <w:rPr>
          <w:rFonts w:ascii="Arial" w:eastAsia="Times New Roman" w:hAnsi="Arial" w:cs="Arial"/>
          <w:sz w:val="24"/>
          <w:szCs w:val="24"/>
          <w:lang w:eastAsia="nl-NL"/>
        </w:rPr>
        <w:br/>
        <w:t>De soort heeft zich aangepast aan de zeer moeilijke leefomgeving van de Noordpool. Hij heeft een andere jachttechniek, dieet, vertering en uiterlijk dan de bruine beer. Veel andere verschillen zijn er niet.</w:t>
      </w:r>
      <w:r w:rsidRPr="005033D0">
        <w:rPr>
          <w:rFonts w:ascii="Arial" w:eastAsia="Times New Roman" w:hAnsi="Arial" w:cs="Arial"/>
          <w:sz w:val="24"/>
          <w:szCs w:val="24"/>
          <w:lang w:eastAsia="nl-NL"/>
        </w:rPr>
        <w:br/>
      </w:r>
      <w:r w:rsidRPr="005033D0">
        <w:rPr>
          <w:rFonts w:ascii="Arial" w:eastAsia="Times New Roman" w:hAnsi="Arial" w:cs="Arial"/>
          <w:sz w:val="24"/>
          <w:szCs w:val="24"/>
          <w:lang w:eastAsia="nl-NL"/>
        </w:rPr>
        <w:br/>
        <w:t>Dit toont aan, dat evolutie door natuurlijke selectie zeer snel (in 10.0000 jaar!) kan gaan wanneer omgevingsfactoren hoge selectieve druk uitoefenen.</w:t>
      </w:r>
    </w:p>
    <w:p w:rsidR="005033D0" w:rsidRDefault="005033D0">
      <w:pPr>
        <w:rPr>
          <w:rFonts w:ascii="Arial" w:hAnsi="Arial" w:cs="Arial"/>
          <w:sz w:val="24"/>
          <w:szCs w:val="24"/>
        </w:rPr>
      </w:pPr>
    </w:p>
    <w:p w:rsidR="005033D0" w:rsidRDefault="005033D0">
      <w:pPr>
        <w:rPr>
          <w:rFonts w:ascii="Arial" w:hAnsi="Arial" w:cs="Arial"/>
          <w:sz w:val="24"/>
          <w:szCs w:val="24"/>
        </w:rPr>
      </w:pPr>
    </w:p>
    <w:p w:rsidR="005033D0" w:rsidRDefault="005033D0">
      <w:pPr>
        <w:rPr>
          <w:rFonts w:ascii="Arial" w:hAnsi="Arial" w:cs="Arial"/>
          <w:sz w:val="24"/>
          <w:szCs w:val="24"/>
        </w:rPr>
      </w:pPr>
    </w:p>
    <w:p w:rsidR="005033D0" w:rsidRPr="005033D0" w:rsidRDefault="005033D0">
      <w:pPr>
        <w:rPr>
          <w:rFonts w:ascii="Arial" w:hAnsi="Arial" w:cs="Arial"/>
          <w:sz w:val="24"/>
          <w:szCs w:val="24"/>
        </w:rPr>
      </w:pPr>
    </w:p>
    <w:p w:rsidR="005033D0" w:rsidRPr="005033D0" w:rsidRDefault="005033D0" w:rsidP="005033D0">
      <w:pPr>
        <w:shd w:val="clear" w:color="auto" w:fill="FFFFFF"/>
        <w:spacing w:before="100" w:beforeAutospacing="1" w:after="100" w:afterAutospacing="1" w:line="240" w:lineRule="auto"/>
        <w:outlineLvl w:val="1"/>
        <w:rPr>
          <w:rFonts w:ascii="Verdana" w:eastAsia="Times New Roman" w:hAnsi="Verdana" w:cs="Times New Roman"/>
          <w:color w:val="000000"/>
          <w:sz w:val="20"/>
          <w:szCs w:val="20"/>
          <w:lang w:eastAsia="nl-NL"/>
        </w:rPr>
      </w:pPr>
      <w:r w:rsidRPr="005033D0">
        <w:rPr>
          <w:rFonts w:ascii="Verdana" w:eastAsia="Times New Roman" w:hAnsi="Verdana" w:cs="Times New Roman"/>
          <w:b/>
          <w:bCs/>
          <w:color w:val="CD0101"/>
          <w:sz w:val="27"/>
          <w:szCs w:val="27"/>
          <w:lang w:eastAsia="nl-NL"/>
        </w:rPr>
        <w:lastRenderedPageBreak/>
        <w:t>Mutaties</w:t>
      </w:r>
      <w:r>
        <w:rPr>
          <w:rFonts w:ascii="Verdana" w:eastAsia="Times New Roman" w:hAnsi="Verdana" w:cs="Times New Roman"/>
          <w:b/>
          <w:bCs/>
          <w:color w:val="CD0101"/>
          <w:sz w:val="27"/>
          <w:szCs w:val="27"/>
          <w:lang w:eastAsia="nl-NL"/>
        </w:rPr>
        <w:br/>
      </w:r>
      <w:r>
        <w:rPr>
          <w:rFonts w:ascii="Verdana" w:eastAsia="Times New Roman" w:hAnsi="Verdana" w:cs="Times New Roman"/>
          <w:noProof/>
          <w:color w:val="000000"/>
          <w:sz w:val="20"/>
          <w:szCs w:val="20"/>
          <w:lang w:eastAsia="nl-NL"/>
        </w:rPr>
        <w:drawing>
          <wp:anchor distT="0" distB="0" distL="0" distR="0" simplePos="0" relativeHeight="251681792" behindDoc="0" locked="0" layoutInCell="1" allowOverlap="0">
            <wp:simplePos x="0" y="0"/>
            <wp:positionH relativeFrom="column">
              <wp:align>right</wp:align>
            </wp:positionH>
            <wp:positionV relativeFrom="line">
              <wp:posOffset>0</wp:posOffset>
            </wp:positionV>
            <wp:extent cx="2952750" cy="3810000"/>
            <wp:effectExtent l="0" t="0" r="0" b="0"/>
            <wp:wrapSquare wrapText="bothSides"/>
            <wp:docPr id="15" name="Afbeelding 14" descr="http://www.studiobiologie.nl/KB1/K13_05/mut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iobiologie.nl/KB1/K13_05/mutatie.png"/>
                    <pic:cNvPicPr>
                      <a:picLocks noChangeAspect="1" noChangeArrowheads="1"/>
                    </pic:cNvPicPr>
                  </pic:nvPicPr>
                  <pic:blipFill>
                    <a:blip r:embed="rId36" cstate="print"/>
                    <a:srcRect/>
                    <a:stretch>
                      <a:fillRect/>
                    </a:stretch>
                  </pic:blipFill>
                  <pic:spPr bwMode="auto">
                    <a:xfrm>
                      <a:off x="0" y="0"/>
                      <a:ext cx="2952750" cy="3810000"/>
                    </a:xfrm>
                    <a:prstGeom prst="rect">
                      <a:avLst/>
                    </a:prstGeom>
                    <a:noFill/>
                    <a:ln w="9525">
                      <a:noFill/>
                      <a:miter lim="800000"/>
                      <a:headEnd/>
                      <a:tailEnd/>
                    </a:ln>
                  </pic:spPr>
                </pic:pic>
              </a:graphicData>
            </a:graphic>
          </wp:anchor>
        </w:drawing>
      </w:r>
      <w:r w:rsidRPr="005033D0">
        <w:rPr>
          <w:rFonts w:ascii="Verdana" w:eastAsia="Times New Roman" w:hAnsi="Verdana" w:cs="Times New Roman"/>
          <w:color w:val="000000"/>
          <w:sz w:val="20"/>
          <w:szCs w:val="20"/>
          <w:lang w:eastAsia="nl-NL"/>
        </w:rPr>
        <w:t>In je lichaam vindt voortdurend celdeling plaats. Normaal gesproken wordt het DNA uit de kern telkens exact gekopieerd.</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 xml:space="preserve">Soms is de kopie echter niet precies hetzelfde als het origineel. Het DNA in de nieuwe cel is net iets anders dan het oorspronkelijke DNA. </w:t>
      </w:r>
      <w:r w:rsidRPr="005033D0">
        <w:rPr>
          <w:rFonts w:ascii="Verdana" w:eastAsia="Times New Roman" w:hAnsi="Verdana" w:cs="Times New Roman"/>
          <w:color w:val="000000"/>
          <w:sz w:val="20"/>
          <w:szCs w:val="20"/>
          <w:lang w:eastAsia="nl-NL"/>
        </w:rPr>
        <w:br/>
        <w:t xml:space="preserve">Zo'n verandering van DNA heet een </w:t>
      </w:r>
      <w:r w:rsidRPr="005033D0">
        <w:rPr>
          <w:rFonts w:ascii="Verdana" w:eastAsia="Times New Roman" w:hAnsi="Verdana" w:cs="Times New Roman"/>
          <w:b/>
          <w:bCs/>
          <w:color w:val="000000"/>
          <w:sz w:val="20"/>
          <w:szCs w:val="20"/>
          <w:lang w:eastAsia="nl-NL"/>
        </w:rPr>
        <w:t>mutatie</w:t>
      </w:r>
      <w:r w:rsidRPr="005033D0">
        <w:rPr>
          <w:rFonts w:ascii="Verdana" w:eastAsia="Times New Roman" w:hAnsi="Verdana" w:cs="Times New Roman"/>
          <w:color w:val="000000"/>
          <w:sz w:val="20"/>
          <w:szCs w:val="20"/>
          <w:lang w:eastAsia="nl-NL"/>
        </w:rPr>
        <w:t xml:space="preserve">. </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Mutaties kunnen gunstig zijn, maar vaak is het effect ongunstig. Denk bijvoorbeeld aan het ontstaan van kankercellen, die ervoor kunnen zorgen dat je heel erg ziek wordt.</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 xml:space="preserve">Mutaties ontstaan bijvoorbeeld doordat je in aanraking komt met radioactieve of chemische stoffen, zoals asbest. Stoffen die een mutatie veroorzaken noem je </w:t>
      </w:r>
      <w:proofErr w:type="spellStart"/>
      <w:r w:rsidRPr="005033D0">
        <w:rPr>
          <w:rFonts w:ascii="Verdana" w:eastAsia="Times New Roman" w:hAnsi="Verdana" w:cs="Times New Roman"/>
          <w:b/>
          <w:bCs/>
          <w:color w:val="000000"/>
          <w:sz w:val="20"/>
          <w:szCs w:val="20"/>
          <w:lang w:eastAsia="nl-NL"/>
        </w:rPr>
        <w:t>mutagene</w:t>
      </w:r>
      <w:proofErr w:type="spellEnd"/>
      <w:r w:rsidRPr="005033D0">
        <w:rPr>
          <w:rFonts w:ascii="Verdana" w:eastAsia="Times New Roman" w:hAnsi="Verdana" w:cs="Times New Roman"/>
          <w:b/>
          <w:bCs/>
          <w:color w:val="000000"/>
          <w:sz w:val="20"/>
          <w:szCs w:val="20"/>
          <w:lang w:eastAsia="nl-NL"/>
        </w:rPr>
        <w:t xml:space="preserve"> stoffen</w:t>
      </w:r>
      <w:r w:rsidRPr="005033D0">
        <w:rPr>
          <w:rFonts w:ascii="Verdana" w:eastAsia="Times New Roman" w:hAnsi="Verdana" w:cs="Times New Roman"/>
          <w:color w:val="000000"/>
          <w:sz w:val="20"/>
          <w:szCs w:val="20"/>
          <w:lang w:eastAsia="nl-NL"/>
        </w:rPr>
        <w:t xml:space="preserve">. </w:t>
      </w:r>
    </w:p>
    <w:p w:rsidR="005033D0" w:rsidRPr="005033D0" w:rsidRDefault="005033D0" w:rsidP="005033D0">
      <w:pPr>
        <w:shd w:val="clear" w:color="auto" w:fill="FFFFFF"/>
        <w:spacing w:before="100" w:beforeAutospacing="1" w:after="100" w:afterAutospacing="1" w:line="240" w:lineRule="auto"/>
        <w:outlineLvl w:val="1"/>
        <w:rPr>
          <w:rFonts w:ascii="Verdana" w:eastAsia="Times New Roman" w:hAnsi="Verdana" w:cs="Times New Roman"/>
          <w:b/>
          <w:bCs/>
          <w:color w:val="CD0101"/>
          <w:sz w:val="27"/>
          <w:szCs w:val="27"/>
          <w:lang w:eastAsia="nl-NL"/>
        </w:rPr>
      </w:pPr>
      <w:r w:rsidRPr="005033D0">
        <w:rPr>
          <w:rFonts w:ascii="Verdana" w:eastAsia="Times New Roman" w:hAnsi="Verdana" w:cs="Times New Roman"/>
          <w:b/>
          <w:bCs/>
          <w:color w:val="CD0101"/>
          <w:sz w:val="27"/>
          <w:szCs w:val="27"/>
          <w:lang w:eastAsia="nl-NL"/>
        </w:rPr>
        <w:t>Erfelijkheid van mutaties</w:t>
      </w:r>
    </w:p>
    <w:p w:rsidR="005033D0" w:rsidRPr="005033D0" w:rsidRDefault="005033D0" w:rsidP="005033D0">
      <w:pPr>
        <w:shd w:val="clear" w:color="auto" w:fill="FFFFFF"/>
        <w:spacing w:before="100" w:beforeAutospacing="1" w:after="100" w:afterAutospacing="1" w:line="285" w:lineRule="atLeast"/>
        <w:rPr>
          <w:rFonts w:ascii="Verdana" w:eastAsia="Times New Roman" w:hAnsi="Verdana" w:cs="Times New Roman"/>
          <w:color w:val="000000"/>
          <w:sz w:val="20"/>
          <w:szCs w:val="20"/>
          <w:lang w:eastAsia="nl-NL"/>
        </w:rPr>
      </w:pPr>
      <w:r>
        <w:rPr>
          <w:rFonts w:ascii="Verdana" w:eastAsia="Times New Roman" w:hAnsi="Verdana" w:cs="Times New Roman"/>
          <w:noProof/>
          <w:color w:val="000000"/>
          <w:sz w:val="20"/>
          <w:szCs w:val="20"/>
          <w:lang w:eastAsia="nl-NL"/>
        </w:rPr>
        <w:drawing>
          <wp:anchor distT="0" distB="0" distL="0" distR="0" simplePos="0" relativeHeight="251683840" behindDoc="0" locked="0" layoutInCell="1" allowOverlap="0">
            <wp:simplePos x="0" y="0"/>
            <wp:positionH relativeFrom="column">
              <wp:align>right</wp:align>
            </wp:positionH>
            <wp:positionV relativeFrom="line">
              <wp:posOffset>0</wp:posOffset>
            </wp:positionV>
            <wp:extent cx="2952750" cy="3905250"/>
            <wp:effectExtent l="0" t="0" r="0" b="0"/>
            <wp:wrapSquare wrapText="bothSides"/>
            <wp:docPr id="16" name="Afbeelding 15" descr="http://www.studiobiologie.nl/KB1/K13_05/retin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iobiologie.nl/KB1/K13_05/retinitis.png"/>
                    <pic:cNvPicPr>
                      <a:picLocks noChangeAspect="1" noChangeArrowheads="1"/>
                    </pic:cNvPicPr>
                  </pic:nvPicPr>
                  <pic:blipFill>
                    <a:blip r:embed="rId37" cstate="print"/>
                    <a:srcRect/>
                    <a:stretch>
                      <a:fillRect/>
                    </a:stretch>
                  </pic:blipFill>
                  <pic:spPr bwMode="auto">
                    <a:xfrm>
                      <a:off x="0" y="0"/>
                      <a:ext cx="2952750" cy="3905250"/>
                    </a:xfrm>
                    <a:prstGeom prst="rect">
                      <a:avLst/>
                    </a:prstGeom>
                    <a:noFill/>
                    <a:ln w="9525">
                      <a:noFill/>
                      <a:miter lim="800000"/>
                      <a:headEnd/>
                      <a:tailEnd/>
                    </a:ln>
                  </pic:spPr>
                </pic:pic>
              </a:graphicData>
            </a:graphic>
          </wp:anchor>
        </w:drawing>
      </w:r>
      <w:r w:rsidRPr="005033D0">
        <w:rPr>
          <w:rFonts w:ascii="Verdana" w:eastAsia="Times New Roman" w:hAnsi="Verdana" w:cs="Times New Roman"/>
          <w:color w:val="000000"/>
          <w:sz w:val="20"/>
          <w:szCs w:val="20"/>
          <w:lang w:eastAsia="nl-NL"/>
        </w:rPr>
        <w:t xml:space="preserve">Alleen een mutatie is een geslachtscellen (eicellen of zaadcellen) kan worden doorgegeven aan nakomelingen. Meestal gaat de geslachtscel dood na de mutatie of is het embryo dat na de bevruchting ontstaat niet levensvatbaar, maar soms komt het voor dat een mutatie blijft bestaan. Alle cellen van de nakomeling hebben dan de mutatie. </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 xml:space="preserve">Veel mutaties hebben geen of nauwelijks gevolg voor je uiterlijke eigenschappen; geen invloed op je fenotype. Maar soms is dat wel zo. Een nakomeling kan een ziekte krijgen die wordt veroorzaakt door het gemuteerde gen. </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 xml:space="preserve">De ziekte </w:t>
      </w:r>
      <w:proofErr w:type="spellStart"/>
      <w:r w:rsidRPr="005033D0">
        <w:rPr>
          <w:rFonts w:ascii="Verdana" w:eastAsia="Times New Roman" w:hAnsi="Verdana" w:cs="Times New Roman"/>
          <w:color w:val="000000"/>
          <w:sz w:val="20"/>
          <w:szCs w:val="20"/>
          <w:lang w:eastAsia="nl-NL"/>
        </w:rPr>
        <w:t>Retinitis</w:t>
      </w:r>
      <w:proofErr w:type="spellEnd"/>
      <w:r w:rsidRPr="005033D0">
        <w:rPr>
          <w:rFonts w:ascii="Verdana" w:eastAsia="Times New Roman" w:hAnsi="Verdana" w:cs="Times New Roman"/>
          <w:color w:val="000000"/>
          <w:sz w:val="20"/>
          <w:szCs w:val="20"/>
          <w:lang w:eastAsia="nl-NL"/>
        </w:rPr>
        <w:t xml:space="preserve"> </w:t>
      </w:r>
      <w:proofErr w:type="spellStart"/>
      <w:r w:rsidRPr="005033D0">
        <w:rPr>
          <w:rFonts w:ascii="Verdana" w:eastAsia="Times New Roman" w:hAnsi="Verdana" w:cs="Times New Roman"/>
          <w:color w:val="000000"/>
          <w:sz w:val="20"/>
          <w:szCs w:val="20"/>
          <w:lang w:eastAsia="nl-NL"/>
        </w:rPr>
        <w:t>pigmentosa</w:t>
      </w:r>
      <w:proofErr w:type="spellEnd"/>
      <w:r w:rsidRPr="005033D0">
        <w:rPr>
          <w:rFonts w:ascii="Verdana" w:eastAsia="Times New Roman" w:hAnsi="Verdana" w:cs="Times New Roman"/>
          <w:color w:val="000000"/>
          <w:sz w:val="20"/>
          <w:szCs w:val="20"/>
          <w:lang w:eastAsia="nl-NL"/>
        </w:rPr>
        <w:t xml:space="preserve"> is een voorbeeld van een ziekte die wordt veroorzaakt door een mutatie. Mensen die aan de ziekte lijden hebben een zeer beperkt zicht en kunnen blind worden. </w:t>
      </w:r>
    </w:p>
    <w:p w:rsidR="00FD4B09" w:rsidRDefault="00FD4B09" w:rsidP="00AF7F4E">
      <w:pPr>
        <w:rPr>
          <w:rFonts w:ascii="Arial" w:hAnsi="Arial" w:cs="Arial"/>
          <w:b/>
          <w:sz w:val="24"/>
          <w:szCs w:val="24"/>
        </w:rPr>
      </w:pPr>
    </w:p>
    <w:p w:rsidR="005033D0" w:rsidRDefault="005033D0" w:rsidP="00AF7F4E">
      <w:pPr>
        <w:rPr>
          <w:rFonts w:ascii="Arial" w:hAnsi="Arial" w:cs="Arial"/>
          <w:b/>
          <w:sz w:val="24"/>
          <w:szCs w:val="24"/>
        </w:rPr>
      </w:pPr>
    </w:p>
    <w:p w:rsidR="005033D0" w:rsidRPr="005033D0" w:rsidRDefault="005033D0" w:rsidP="005033D0">
      <w:pPr>
        <w:shd w:val="clear" w:color="auto" w:fill="FFFFFF"/>
        <w:spacing w:before="100" w:beforeAutospacing="1" w:after="100" w:afterAutospacing="1" w:line="240" w:lineRule="auto"/>
        <w:outlineLvl w:val="1"/>
        <w:rPr>
          <w:rFonts w:ascii="Verdana" w:eastAsia="Times New Roman" w:hAnsi="Verdana" w:cs="Times New Roman"/>
          <w:b/>
          <w:bCs/>
          <w:color w:val="CD0101"/>
          <w:sz w:val="27"/>
          <w:szCs w:val="27"/>
          <w:lang w:eastAsia="nl-NL"/>
        </w:rPr>
      </w:pPr>
      <w:r>
        <w:rPr>
          <w:rFonts w:ascii="Verdana" w:eastAsia="Times New Roman" w:hAnsi="Verdana" w:cs="Times New Roman"/>
          <w:b/>
          <w:bCs/>
          <w:noProof/>
          <w:color w:val="CD0101"/>
          <w:sz w:val="27"/>
          <w:szCs w:val="27"/>
          <w:lang w:eastAsia="nl-NL"/>
        </w:rPr>
        <w:lastRenderedPageBreak/>
        <w:drawing>
          <wp:anchor distT="0" distB="0" distL="0" distR="0" simplePos="0" relativeHeight="251685888" behindDoc="0" locked="0" layoutInCell="1" allowOverlap="0">
            <wp:simplePos x="0" y="0"/>
            <wp:positionH relativeFrom="column">
              <wp:posOffset>3443605</wp:posOffset>
            </wp:positionH>
            <wp:positionV relativeFrom="line">
              <wp:posOffset>-17145</wp:posOffset>
            </wp:positionV>
            <wp:extent cx="3143250" cy="3905250"/>
            <wp:effectExtent l="0" t="0" r="0" b="0"/>
            <wp:wrapSquare wrapText="bothSides"/>
            <wp:docPr id="17" name="Afbeelding 16" descr="http://www.studiobiologie.nl/KB1/K13_05/natuurlijkeselec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iobiologie.nl/KB1/K13_05/natuurlijkeselectie.png"/>
                    <pic:cNvPicPr>
                      <a:picLocks noChangeAspect="1" noChangeArrowheads="1"/>
                    </pic:cNvPicPr>
                  </pic:nvPicPr>
                  <pic:blipFill>
                    <a:blip r:embed="rId38" cstate="print"/>
                    <a:srcRect/>
                    <a:stretch>
                      <a:fillRect/>
                    </a:stretch>
                  </pic:blipFill>
                  <pic:spPr bwMode="auto">
                    <a:xfrm>
                      <a:off x="0" y="0"/>
                      <a:ext cx="3143250" cy="3905250"/>
                    </a:xfrm>
                    <a:prstGeom prst="rect">
                      <a:avLst/>
                    </a:prstGeom>
                    <a:noFill/>
                    <a:ln w="9525">
                      <a:noFill/>
                      <a:miter lim="800000"/>
                      <a:headEnd/>
                      <a:tailEnd/>
                    </a:ln>
                  </pic:spPr>
                </pic:pic>
              </a:graphicData>
            </a:graphic>
          </wp:anchor>
        </w:drawing>
      </w:r>
      <w:r w:rsidRPr="005033D0">
        <w:rPr>
          <w:rFonts w:ascii="Verdana" w:eastAsia="Times New Roman" w:hAnsi="Verdana" w:cs="Times New Roman"/>
          <w:b/>
          <w:bCs/>
          <w:color w:val="CD0101"/>
          <w:sz w:val="27"/>
          <w:szCs w:val="27"/>
          <w:lang w:eastAsia="nl-NL"/>
        </w:rPr>
        <w:t>Natuurlijke selectie</w:t>
      </w:r>
    </w:p>
    <w:p w:rsidR="005033D0" w:rsidRDefault="005033D0" w:rsidP="005033D0">
      <w:pPr>
        <w:shd w:val="clear" w:color="auto" w:fill="FFFFFF"/>
        <w:spacing w:before="100" w:beforeAutospacing="1" w:after="100" w:afterAutospacing="1" w:line="285" w:lineRule="atLeast"/>
        <w:rPr>
          <w:rFonts w:ascii="Verdana" w:eastAsia="Times New Roman" w:hAnsi="Verdana" w:cs="Times New Roman"/>
          <w:color w:val="000000"/>
          <w:sz w:val="20"/>
          <w:szCs w:val="20"/>
          <w:lang w:eastAsia="nl-NL"/>
        </w:rPr>
      </w:pPr>
      <w:r w:rsidRPr="005033D0">
        <w:rPr>
          <w:rFonts w:ascii="Verdana" w:eastAsia="Times New Roman" w:hAnsi="Verdana" w:cs="Times New Roman"/>
          <w:color w:val="000000"/>
          <w:sz w:val="20"/>
          <w:szCs w:val="20"/>
          <w:lang w:eastAsia="nl-NL"/>
        </w:rPr>
        <w:t xml:space="preserve">Erfelijke mutaties zijn vaak niet direct zichtbaar in het fenotype. Het duurt soms wel enkele generaties voor het effect van de mutaties merkbaar is. </w:t>
      </w:r>
      <w:r w:rsidRPr="005033D0">
        <w:rPr>
          <w:rFonts w:ascii="Verdana" w:eastAsia="Times New Roman" w:hAnsi="Verdana" w:cs="Times New Roman"/>
          <w:color w:val="000000"/>
          <w:sz w:val="20"/>
          <w:szCs w:val="20"/>
          <w:lang w:eastAsia="nl-NL"/>
        </w:rPr>
        <w:br/>
        <w:t xml:space="preserve">Als de verandering door de mutatie positief is, is de kans dat de mutatie het overleeft groter dan wanneer de mutatie negatief is. </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 xml:space="preserve">In de natuur zullen soorten die door een mutatie minder aangepast zijn eerder worden opgegeten of sneller dood gaan. Bij die organismen was dan minder sprake van </w:t>
      </w:r>
      <w:r w:rsidRPr="005033D0">
        <w:rPr>
          <w:rFonts w:ascii="Verdana" w:eastAsia="Times New Roman" w:hAnsi="Verdana" w:cs="Times New Roman"/>
          <w:b/>
          <w:bCs/>
          <w:color w:val="000000"/>
          <w:sz w:val="20"/>
          <w:szCs w:val="20"/>
          <w:lang w:eastAsia="nl-NL"/>
        </w:rPr>
        <w:t>adaptatie</w:t>
      </w:r>
      <w:r w:rsidRPr="005033D0">
        <w:rPr>
          <w:rFonts w:ascii="Verdana" w:eastAsia="Times New Roman" w:hAnsi="Verdana" w:cs="Times New Roman"/>
          <w:color w:val="000000"/>
          <w:sz w:val="20"/>
          <w:szCs w:val="20"/>
          <w:lang w:eastAsia="nl-NL"/>
        </w:rPr>
        <w:t xml:space="preserve">. </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 xml:space="preserve">De soorten die 'sterker' worden door de mutaties blijven over. Een soort raakt door mutaties dus steeds beter aangepast aan de omgeving. Dit heet </w:t>
      </w:r>
      <w:r w:rsidRPr="005033D0">
        <w:rPr>
          <w:rFonts w:ascii="Verdana" w:eastAsia="Times New Roman" w:hAnsi="Verdana" w:cs="Times New Roman"/>
          <w:b/>
          <w:bCs/>
          <w:color w:val="000000"/>
          <w:sz w:val="20"/>
          <w:szCs w:val="20"/>
          <w:lang w:eastAsia="nl-NL"/>
        </w:rPr>
        <w:t>natuurlijke selectie</w:t>
      </w:r>
      <w:r w:rsidRPr="005033D0">
        <w:rPr>
          <w:rFonts w:ascii="Verdana" w:eastAsia="Times New Roman" w:hAnsi="Verdana" w:cs="Times New Roman"/>
          <w:color w:val="000000"/>
          <w:sz w:val="20"/>
          <w:szCs w:val="20"/>
          <w:lang w:eastAsia="nl-NL"/>
        </w:rPr>
        <w:t xml:space="preserve">. Natuurlijke selectie is een onderdeel van de </w:t>
      </w:r>
      <w:r w:rsidRPr="005033D0">
        <w:rPr>
          <w:rFonts w:ascii="Verdana" w:eastAsia="Times New Roman" w:hAnsi="Verdana" w:cs="Times New Roman"/>
          <w:b/>
          <w:bCs/>
          <w:color w:val="000000"/>
          <w:sz w:val="20"/>
          <w:szCs w:val="20"/>
          <w:lang w:eastAsia="nl-NL"/>
        </w:rPr>
        <w:t>evolutie</w:t>
      </w:r>
      <w:r w:rsidRPr="005033D0">
        <w:rPr>
          <w:rFonts w:ascii="Verdana" w:eastAsia="Times New Roman" w:hAnsi="Verdana" w:cs="Times New Roman"/>
          <w:color w:val="000000"/>
          <w:sz w:val="20"/>
          <w:szCs w:val="20"/>
          <w:lang w:eastAsia="nl-NL"/>
        </w:rPr>
        <w:t xml:space="preserve">. </w:t>
      </w:r>
    </w:p>
    <w:p w:rsidR="005033D0" w:rsidRPr="005033D0" w:rsidRDefault="005033D0" w:rsidP="005033D0">
      <w:pPr>
        <w:shd w:val="clear" w:color="auto" w:fill="FFFFFF"/>
        <w:spacing w:before="100" w:beforeAutospacing="1" w:after="100" w:afterAutospacing="1" w:line="240" w:lineRule="auto"/>
        <w:outlineLvl w:val="1"/>
        <w:rPr>
          <w:rFonts w:ascii="Verdana" w:eastAsia="Times New Roman" w:hAnsi="Verdana" w:cs="Times New Roman"/>
          <w:b/>
          <w:bCs/>
          <w:color w:val="CD0101"/>
          <w:sz w:val="27"/>
          <w:szCs w:val="27"/>
          <w:lang w:eastAsia="nl-NL"/>
        </w:rPr>
      </w:pPr>
      <w:r w:rsidRPr="005033D0">
        <w:rPr>
          <w:rFonts w:ascii="Verdana" w:eastAsia="Times New Roman" w:hAnsi="Verdana" w:cs="Times New Roman"/>
          <w:b/>
          <w:bCs/>
          <w:color w:val="CD0101"/>
          <w:sz w:val="27"/>
          <w:szCs w:val="27"/>
          <w:lang w:eastAsia="nl-NL"/>
        </w:rPr>
        <w:t>Soortvorming</w:t>
      </w:r>
    </w:p>
    <w:p w:rsidR="005033D0" w:rsidRPr="005033D0" w:rsidRDefault="005033D0" w:rsidP="005033D0">
      <w:pPr>
        <w:shd w:val="clear" w:color="auto" w:fill="FFFFFF"/>
        <w:spacing w:before="100" w:beforeAutospacing="1" w:after="100" w:afterAutospacing="1" w:line="285" w:lineRule="atLeast"/>
        <w:rPr>
          <w:rFonts w:ascii="Verdana" w:eastAsia="Times New Roman" w:hAnsi="Verdana" w:cs="Times New Roman"/>
          <w:color w:val="000000"/>
          <w:sz w:val="20"/>
          <w:szCs w:val="20"/>
          <w:lang w:eastAsia="nl-NL"/>
        </w:rPr>
      </w:pPr>
      <w:r>
        <w:rPr>
          <w:rFonts w:ascii="Verdana" w:eastAsia="Times New Roman" w:hAnsi="Verdana" w:cs="Times New Roman"/>
          <w:noProof/>
          <w:color w:val="000000"/>
          <w:sz w:val="20"/>
          <w:szCs w:val="20"/>
          <w:lang w:eastAsia="nl-NL"/>
        </w:rPr>
        <w:drawing>
          <wp:anchor distT="0" distB="0" distL="0" distR="0" simplePos="0" relativeHeight="251687936" behindDoc="0" locked="0" layoutInCell="1" allowOverlap="0">
            <wp:simplePos x="0" y="0"/>
            <wp:positionH relativeFrom="column">
              <wp:align>right</wp:align>
            </wp:positionH>
            <wp:positionV relativeFrom="line">
              <wp:posOffset>0</wp:posOffset>
            </wp:positionV>
            <wp:extent cx="3238500" cy="4095750"/>
            <wp:effectExtent l="0" t="0" r="0" b="0"/>
            <wp:wrapSquare wrapText="bothSides"/>
            <wp:docPr id="18" name="Afbeelding 17" descr="http://www.studiobiologie.nl/KB1/K13_05/soortvor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iobiologie.nl/KB1/K13_05/soortvorming.png"/>
                    <pic:cNvPicPr>
                      <a:picLocks noChangeAspect="1" noChangeArrowheads="1"/>
                    </pic:cNvPicPr>
                  </pic:nvPicPr>
                  <pic:blipFill>
                    <a:blip r:embed="rId39" cstate="print"/>
                    <a:srcRect/>
                    <a:stretch>
                      <a:fillRect/>
                    </a:stretch>
                  </pic:blipFill>
                  <pic:spPr bwMode="auto">
                    <a:xfrm>
                      <a:off x="0" y="0"/>
                      <a:ext cx="3238500" cy="4095750"/>
                    </a:xfrm>
                    <a:prstGeom prst="rect">
                      <a:avLst/>
                    </a:prstGeom>
                    <a:noFill/>
                    <a:ln w="9525">
                      <a:noFill/>
                      <a:miter lim="800000"/>
                      <a:headEnd/>
                      <a:tailEnd/>
                    </a:ln>
                  </pic:spPr>
                </pic:pic>
              </a:graphicData>
            </a:graphic>
          </wp:anchor>
        </w:drawing>
      </w:r>
      <w:r w:rsidRPr="005033D0">
        <w:rPr>
          <w:rFonts w:ascii="Verdana" w:eastAsia="Times New Roman" w:hAnsi="Verdana" w:cs="Times New Roman"/>
          <w:color w:val="000000"/>
          <w:sz w:val="20"/>
          <w:szCs w:val="20"/>
          <w:lang w:eastAsia="nl-NL"/>
        </w:rPr>
        <w:t xml:space="preserve">Een berg, rivier of andere barrière kan de individuen van een soort van elkaar scheiden. Er vindt dan </w:t>
      </w:r>
      <w:r w:rsidRPr="005033D0">
        <w:rPr>
          <w:rFonts w:ascii="Verdana" w:eastAsia="Times New Roman" w:hAnsi="Verdana" w:cs="Times New Roman"/>
          <w:b/>
          <w:bCs/>
          <w:color w:val="000000"/>
          <w:sz w:val="20"/>
          <w:szCs w:val="20"/>
          <w:lang w:eastAsia="nl-NL"/>
        </w:rPr>
        <w:t>isolatie</w:t>
      </w:r>
      <w:r w:rsidRPr="005033D0">
        <w:rPr>
          <w:rFonts w:ascii="Verdana" w:eastAsia="Times New Roman" w:hAnsi="Verdana" w:cs="Times New Roman"/>
          <w:color w:val="000000"/>
          <w:sz w:val="20"/>
          <w:szCs w:val="20"/>
          <w:lang w:eastAsia="nl-NL"/>
        </w:rPr>
        <w:t xml:space="preserve"> van de groepen plaats. De omstandigheden in de twee nieuw ontstane gebieden zijn vaak verschillend. Hierdoor zijn in de twee gebieden vaak verschillende eigenschappen voordelig. </w:t>
      </w:r>
      <w:r w:rsidRPr="005033D0">
        <w:rPr>
          <w:rFonts w:ascii="Verdana" w:eastAsia="Times New Roman" w:hAnsi="Verdana" w:cs="Times New Roman"/>
          <w:color w:val="000000"/>
          <w:sz w:val="20"/>
          <w:szCs w:val="20"/>
          <w:lang w:eastAsia="nl-NL"/>
        </w:rPr>
        <w:br/>
        <w:t xml:space="preserve">Door natuurlijke selectie kunnen de individuen in de twee gebieden dan van elkaar gaan verschillen, waardoor </w:t>
      </w:r>
      <w:r w:rsidRPr="005033D0">
        <w:rPr>
          <w:rFonts w:ascii="Verdana" w:eastAsia="Times New Roman" w:hAnsi="Verdana" w:cs="Times New Roman"/>
          <w:b/>
          <w:bCs/>
          <w:color w:val="000000"/>
          <w:sz w:val="20"/>
          <w:szCs w:val="20"/>
          <w:lang w:eastAsia="nl-NL"/>
        </w:rPr>
        <w:t>genetische variatie</w:t>
      </w:r>
      <w:r w:rsidRPr="005033D0">
        <w:rPr>
          <w:rFonts w:ascii="Verdana" w:eastAsia="Times New Roman" w:hAnsi="Verdana" w:cs="Times New Roman"/>
          <w:color w:val="000000"/>
          <w:sz w:val="20"/>
          <w:szCs w:val="20"/>
          <w:lang w:eastAsia="nl-NL"/>
        </w:rPr>
        <w:t xml:space="preserve"> ontstaat. </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 xml:space="preserve">Eerst ontstaan er verschillende </w:t>
      </w:r>
      <w:r w:rsidRPr="005033D0">
        <w:rPr>
          <w:rFonts w:ascii="Verdana" w:eastAsia="Times New Roman" w:hAnsi="Verdana" w:cs="Times New Roman"/>
          <w:b/>
          <w:bCs/>
          <w:color w:val="000000"/>
          <w:sz w:val="20"/>
          <w:szCs w:val="20"/>
          <w:lang w:eastAsia="nl-NL"/>
        </w:rPr>
        <w:t>rassen</w:t>
      </w:r>
      <w:r w:rsidRPr="005033D0">
        <w:rPr>
          <w:rFonts w:ascii="Verdana" w:eastAsia="Times New Roman" w:hAnsi="Verdana" w:cs="Times New Roman"/>
          <w:color w:val="000000"/>
          <w:sz w:val="20"/>
          <w:szCs w:val="20"/>
          <w:lang w:eastAsia="nl-NL"/>
        </w:rPr>
        <w:t xml:space="preserve"> van dezelfde </w:t>
      </w:r>
      <w:r w:rsidRPr="005033D0">
        <w:rPr>
          <w:rFonts w:ascii="Verdana" w:eastAsia="Times New Roman" w:hAnsi="Verdana" w:cs="Times New Roman"/>
          <w:b/>
          <w:bCs/>
          <w:color w:val="000000"/>
          <w:sz w:val="20"/>
          <w:szCs w:val="20"/>
          <w:lang w:eastAsia="nl-NL"/>
        </w:rPr>
        <w:t>soort</w:t>
      </w:r>
      <w:r w:rsidRPr="005033D0">
        <w:rPr>
          <w:rFonts w:ascii="Verdana" w:eastAsia="Times New Roman" w:hAnsi="Verdana" w:cs="Times New Roman"/>
          <w:color w:val="000000"/>
          <w:sz w:val="20"/>
          <w:szCs w:val="20"/>
          <w:lang w:eastAsia="nl-NL"/>
        </w:rPr>
        <w:t xml:space="preserve"> in de twee gebieden. Twee rassen kunnen zich nog wel samen voortplanten. </w:t>
      </w:r>
      <w:r w:rsidRPr="005033D0">
        <w:rPr>
          <w:rFonts w:ascii="Verdana" w:eastAsia="Times New Roman" w:hAnsi="Verdana" w:cs="Times New Roman"/>
          <w:color w:val="000000"/>
          <w:sz w:val="20"/>
          <w:szCs w:val="20"/>
          <w:lang w:eastAsia="nl-NL"/>
        </w:rPr>
        <w:br/>
        <w:t xml:space="preserve">Na verloop van tijd zijn de verschillen zo groot geworden, dat de organismen uit de twee gebieden zich niet meer onderling kunnen voortplanten. Dan zijn het verschillende soorten geworden. Op deze manier vindt door evolutie </w:t>
      </w:r>
      <w:r w:rsidRPr="005033D0">
        <w:rPr>
          <w:rFonts w:ascii="Verdana" w:eastAsia="Times New Roman" w:hAnsi="Verdana" w:cs="Times New Roman"/>
          <w:b/>
          <w:bCs/>
          <w:color w:val="000000"/>
          <w:sz w:val="20"/>
          <w:szCs w:val="20"/>
          <w:lang w:eastAsia="nl-NL"/>
        </w:rPr>
        <w:t>soortvorming</w:t>
      </w:r>
      <w:r w:rsidRPr="005033D0">
        <w:rPr>
          <w:rFonts w:ascii="Verdana" w:eastAsia="Times New Roman" w:hAnsi="Verdana" w:cs="Times New Roman"/>
          <w:color w:val="000000"/>
          <w:sz w:val="20"/>
          <w:szCs w:val="20"/>
          <w:lang w:eastAsia="nl-NL"/>
        </w:rPr>
        <w:t xml:space="preserve"> plaats. </w:t>
      </w:r>
    </w:p>
    <w:p w:rsidR="005033D0" w:rsidRPr="005033D0" w:rsidRDefault="005033D0" w:rsidP="005033D0">
      <w:pPr>
        <w:shd w:val="clear" w:color="auto" w:fill="FFFFFF"/>
        <w:spacing w:before="100" w:beforeAutospacing="1" w:after="100" w:afterAutospacing="1" w:line="285" w:lineRule="atLeast"/>
        <w:rPr>
          <w:rFonts w:ascii="Verdana" w:eastAsia="Times New Roman" w:hAnsi="Verdana" w:cs="Times New Roman"/>
          <w:color w:val="000000"/>
          <w:sz w:val="20"/>
          <w:szCs w:val="20"/>
          <w:lang w:eastAsia="nl-NL"/>
        </w:rPr>
      </w:pPr>
    </w:p>
    <w:p w:rsidR="005033D0" w:rsidRPr="005033D0" w:rsidRDefault="005033D0" w:rsidP="005033D0">
      <w:pPr>
        <w:shd w:val="clear" w:color="auto" w:fill="FFFFFF"/>
        <w:spacing w:before="100" w:beforeAutospacing="1" w:after="100" w:afterAutospacing="1" w:line="240" w:lineRule="auto"/>
        <w:outlineLvl w:val="1"/>
        <w:rPr>
          <w:rFonts w:ascii="Verdana" w:eastAsia="Times New Roman" w:hAnsi="Verdana" w:cs="Times New Roman"/>
          <w:b/>
          <w:bCs/>
          <w:color w:val="CD0101"/>
          <w:sz w:val="27"/>
          <w:szCs w:val="27"/>
          <w:lang w:eastAsia="nl-NL"/>
        </w:rPr>
      </w:pPr>
      <w:r w:rsidRPr="005033D0">
        <w:rPr>
          <w:rFonts w:ascii="Verdana" w:eastAsia="Times New Roman" w:hAnsi="Verdana" w:cs="Times New Roman"/>
          <w:b/>
          <w:bCs/>
          <w:color w:val="CD0101"/>
          <w:sz w:val="27"/>
          <w:szCs w:val="27"/>
          <w:lang w:eastAsia="nl-NL"/>
        </w:rPr>
        <w:lastRenderedPageBreak/>
        <w:t>Biodiversiteit - kunstmatige selectie</w:t>
      </w:r>
    </w:p>
    <w:p w:rsidR="005033D0" w:rsidRPr="005033D0" w:rsidRDefault="005033D0" w:rsidP="005033D0">
      <w:pPr>
        <w:shd w:val="clear" w:color="auto" w:fill="FFFFFF"/>
        <w:spacing w:before="100" w:beforeAutospacing="1" w:after="100" w:afterAutospacing="1" w:line="285" w:lineRule="atLeast"/>
        <w:rPr>
          <w:rFonts w:ascii="Verdana" w:eastAsia="Times New Roman" w:hAnsi="Verdana" w:cs="Times New Roman"/>
          <w:color w:val="000000"/>
          <w:sz w:val="20"/>
          <w:szCs w:val="20"/>
          <w:lang w:eastAsia="nl-NL"/>
        </w:rPr>
      </w:pPr>
      <w:r>
        <w:rPr>
          <w:rFonts w:ascii="Verdana" w:eastAsia="Times New Roman" w:hAnsi="Verdana" w:cs="Times New Roman"/>
          <w:noProof/>
          <w:color w:val="000000"/>
          <w:sz w:val="20"/>
          <w:szCs w:val="20"/>
          <w:lang w:eastAsia="nl-NL"/>
        </w:rPr>
        <w:drawing>
          <wp:anchor distT="0" distB="0" distL="0" distR="0" simplePos="0" relativeHeight="251689984" behindDoc="0" locked="0" layoutInCell="1" allowOverlap="0">
            <wp:simplePos x="0" y="0"/>
            <wp:positionH relativeFrom="column">
              <wp:align>right</wp:align>
            </wp:positionH>
            <wp:positionV relativeFrom="line">
              <wp:posOffset>0</wp:posOffset>
            </wp:positionV>
            <wp:extent cx="2190750" cy="3810000"/>
            <wp:effectExtent l="19050" t="0" r="0" b="0"/>
            <wp:wrapSquare wrapText="bothSides"/>
            <wp:docPr id="19" name="Afbeelding 18" descr="http://www.studiobiologie.nl/KB1/K13_05/biodiversit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iobiologie.nl/KB1/K13_05/biodiversiteit.png"/>
                    <pic:cNvPicPr>
                      <a:picLocks noChangeAspect="1" noChangeArrowheads="1"/>
                    </pic:cNvPicPr>
                  </pic:nvPicPr>
                  <pic:blipFill>
                    <a:blip r:embed="rId40" cstate="print"/>
                    <a:srcRect/>
                    <a:stretch>
                      <a:fillRect/>
                    </a:stretch>
                  </pic:blipFill>
                  <pic:spPr bwMode="auto">
                    <a:xfrm>
                      <a:off x="0" y="0"/>
                      <a:ext cx="2190750" cy="3810000"/>
                    </a:xfrm>
                    <a:prstGeom prst="rect">
                      <a:avLst/>
                    </a:prstGeom>
                    <a:noFill/>
                    <a:ln w="9525">
                      <a:noFill/>
                      <a:miter lim="800000"/>
                      <a:headEnd/>
                      <a:tailEnd/>
                    </a:ln>
                  </pic:spPr>
                </pic:pic>
              </a:graphicData>
            </a:graphic>
          </wp:anchor>
        </w:drawing>
      </w:r>
      <w:r w:rsidRPr="005033D0">
        <w:rPr>
          <w:rFonts w:ascii="Verdana" w:eastAsia="Times New Roman" w:hAnsi="Verdana" w:cs="Times New Roman"/>
          <w:color w:val="000000"/>
          <w:sz w:val="20"/>
          <w:szCs w:val="20"/>
          <w:lang w:eastAsia="nl-NL"/>
        </w:rPr>
        <w:t xml:space="preserve">Door natuurlijke selectie kunnen populaties veranderen en kunnen nieuwe soorten ontstaan. Andere soorten ontstaan door </w:t>
      </w:r>
      <w:r w:rsidRPr="005033D0">
        <w:rPr>
          <w:rFonts w:ascii="Verdana" w:eastAsia="Times New Roman" w:hAnsi="Verdana" w:cs="Times New Roman"/>
          <w:b/>
          <w:bCs/>
          <w:color w:val="000000"/>
          <w:sz w:val="20"/>
          <w:szCs w:val="20"/>
          <w:lang w:eastAsia="nl-NL"/>
        </w:rPr>
        <w:t>isolatie</w:t>
      </w:r>
      <w:r w:rsidRPr="005033D0">
        <w:rPr>
          <w:rFonts w:ascii="Verdana" w:eastAsia="Times New Roman" w:hAnsi="Verdana" w:cs="Times New Roman"/>
          <w:color w:val="000000"/>
          <w:sz w:val="20"/>
          <w:szCs w:val="20"/>
          <w:lang w:eastAsia="nl-NL"/>
        </w:rPr>
        <w:t>, denk aan een eiland of een bergketen en weer andere soorten ontstaan door zeer specifieke eigenschappen in een gebieden. Zo zijn er in de loop van de lange geschiedenis vele levensvormen (</w:t>
      </w:r>
      <w:r w:rsidRPr="005033D0">
        <w:rPr>
          <w:rFonts w:ascii="Verdana" w:eastAsia="Times New Roman" w:hAnsi="Verdana" w:cs="Times New Roman"/>
          <w:b/>
          <w:bCs/>
          <w:color w:val="000000"/>
          <w:sz w:val="20"/>
          <w:szCs w:val="20"/>
          <w:lang w:eastAsia="nl-NL"/>
        </w:rPr>
        <w:t>biodiversiteit</w:t>
      </w:r>
      <w:r w:rsidRPr="005033D0">
        <w:rPr>
          <w:rFonts w:ascii="Verdana" w:eastAsia="Times New Roman" w:hAnsi="Verdana" w:cs="Times New Roman"/>
          <w:color w:val="000000"/>
          <w:sz w:val="20"/>
          <w:szCs w:val="20"/>
          <w:lang w:eastAsia="nl-NL"/>
        </w:rPr>
        <w:t xml:space="preserve">) ontstaan. </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 xml:space="preserve">Een groot aantal levensvormen is al weer uitgestorven, denk aan de dinosaurus. Dat we iets weten over het leven van deze dieren komt omdat we </w:t>
      </w:r>
      <w:r w:rsidRPr="005033D0">
        <w:rPr>
          <w:rFonts w:ascii="Verdana" w:eastAsia="Times New Roman" w:hAnsi="Verdana" w:cs="Times New Roman"/>
          <w:b/>
          <w:bCs/>
          <w:color w:val="000000"/>
          <w:sz w:val="20"/>
          <w:szCs w:val="20"/>
          <w:lang w:eastAsia="nl-NL"/>
        </w:rPr>
        <w:t>fossiele restanten</w:t>
      </w:r>
      <w:r w:rsidRPr="005033D0">
        <w:rPr>
          <w:rFonts w:ascii="Verdana" w:eastAsia="Times New Roman" w:hAnsi="Verdana" w:cs="Times New Roman"/>
          <w:color w:val="000000"/>
          <w:sz w:val="20"/>
          <w:szCs w:val="20"/>
          <w:lang w:eastAsia="nl-NL"/>
        </w:rPr>
        <w:t xml:space="preserve"> hebben gevonden van de dinosaurus. </w:t>
      </w:r>
      <w:r w:rsidRPr="005033D0">
        <w:rPr>
          <w:rFonts w:ascii="Verdana" w:eastAsia="Times New Roman" w:hAnsi="Verdana" w:cs="Times New Roman"/>
          <w:color w:val="000000"/>
          <w:sz w:val="20"/>
          <w:szCs w:val="20"/>
          <w:lang w:eastAsia="nl-NL"/>
        </w:rPr>
        <w:br/>
      </w:r>
      <w:r w:rsidRPr="005033D0">
        <w:rPr>
          <w:rFonts w:ascii="Verdana" w:eastAsia="Times New Roman" w:hAnsi="Verdana" w:cs="Times New Roman"/>
          <w:color w:val="000000"/>
          <w:sz w:val="20"/>
          <w:szCs w:val="20"/>
          <w:lang w:eastAsia="nl-NL"/>
        </w:rPr>
        <w:br/>
        <w:t xml:space="preserve">Bepaalde eigenschappen of een combinatie van eigenschappen kunnen tegenwoordig bewust worden geselecteerd bij het fokken van dieren of veredeling van planten. Je spreekt van </w:t>
      </w:r>
      <w:r w:rsidRPr="005033D0">
        <w:rPr>
          <w:rFonts w:ascii="Verdana" w:eastAsia="Times New Roman" w:hAnsi="Verdana" w:cs="Times New Roman"/>
          <w:b/>
          <w:bCs/>
          <w:color w:val="000000"/>
          <w:sz w:val="20"/>
          <w:szCs w:val="20"/>
          <w:lang w:eastAsia="nl-NL"/>
        </w:rPr>
        <w:t>kunstmatige selectie</w:t>
      </w:r>
      <w:r w:rsidRPr="005033D0">
        <w:rPr>
          <w:rFonts w:ascii="Verdana" w:eastAsia="Times New Roman" w:hAnsi="Verdana" w:cs="Times New Roman"/>
          <w:color w:val="000000"/>
          <w:sz w:val="20"/>
          <w:szCs w:val="20"/>
          <w:lang w:eastAsia="nl-NL"/>
        </w:rPr>
        <w:t xml:space="preserve">. </w:t>
      </w:r>
      <w:r w:rsidRPr="005033D0">
        <w:rPr>
          <w:rFonts w:ascii="Verdana" w:eastAsia="Times New Roman" w:hAnsi="Verdana" w:cs="Times New Roman"/>
          <w:color w:val="000000"/>
          <w:sz w:val="20"/>
          <w:szCs w:val="20"/>
          <w:lang w:eastAsia="nl-NL"/>
        </w:rPr>
        <w:br/>
        <w:t xml:space="preserve">In nieuwe technologische ontwikkelingen wordt zelfs DNA van een organisme aangepast. Een organisme dat met deze technologie aangepast is, wordt een </w:t>
      </w:r>
      <w:r w:rsidRPr="005033D0">
        <w:rPr>
          <w:rFonts w:ascii="Verdana" w:eastAsia="Times New Roman" w:hAnsi="Verdana" w:cs="Times New Roman"/>
          <w:b/>
          <w:bCs/>
          <w:color w:val="000000"/>
          <w:sz w:val="20"/>
          <w:szCs w:val="20"/>
          <w:lang w:eastAsia="nl-NL"/>
        </w:rPr>
        <w:t>genetisch gemodificeerd</w:t>
      </w:r>
      <w:r w:rsidRPr="005033D0">
        <w:rPr>
          <w:rFonts w:ascii="Verdana" w:eastAsia="Times New Roman" w:hAnsi="Verdana" w:cs="Times New Roman"/>
          <w:color w:val="000000"/>
          <w:sz w:val="20"/>
          <w:szCs w:val="20"/>
          <w:lang w:eastAsia="nl-NL"/>
        </w:rPr>
        <w:t xml:space="preserve"> organisme genoemd. </w:t>
      </w:r>
    </w:p>
    <w:p w:rsidR="005033D0" w:rsidRPr="00FB31D2" w:rsidRDefault="005033D0" w:rsidP="00AF7F4E">
      <w:pPr>
        <w:rPr>
          <w:rFonts w:ascii="Arial" w:hAnsi="Arial" w:cs="Arial"/>
          <w:b/>
          <w:sz w:val="24"/>
          <w:szCs w:val="24"/>
        </w:rPr>
      </w:pPr>
    </w:p>
    <w:sectPr w:rsidR="005033D0" w:rsidRPr="00FB31D2" w:rsidSect="00FD4B0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A1567"/>
    <w:multiLevelType w:val="multilevel"/>
    <w:tmpl w:val="9BBC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2F1D86"/>
    <w:multiLevelType w:val="multilevel"/>
    <w:tmpl w:val="8D18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F3113D"/>
    <w:multiLevelType w:val="multilevel"/>
    <w:tmpl w:val="06A4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EA1150"/>
    <w:multiLevelType w:val="multilevel"/>
    <w:tmpl w:val="0696F5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8631AE"/>
    <w:multiLevelType w:val="multilevel"/>
    <w:tmpl w:val="2D3CD0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F7F4E"/>
    <w:rsid w:val="000B3EC7"/>
    <w:rsid w:val="004D7BB8"/>
    <w:rsid w:val="005033D0"/>
    <w:rsid w:val="009E17B1"/>
    <w:rsid w:val="00A74A0F"/>
    <w:rsid w:val="00AF7F4E"/>
    <w:rsid w:val="00FB31D2"/>
    <w:rsid w:val="00FD4B0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4B09"/>
  </w:style>
  <w:style w:type="paragraph" w:styleId="Kop2">
    <w:name w:val="heading 2"/>
    <w:basedOn w:val="Standaard"/>
    <w:link w:val="Kop2Char"/>
    <w:uiPriority w:val="9"/>
    <w:qFormat/>
    <w:rsid w:val="00AF7F4E"/>
    <w:pPr>
      <w:spacing w:before="100" w:beforeAutospacing="1" w:after="100" w:afterAutospacing="1" w:line="240" w:lineRule="auto"/>
      <w:outlineLvl w:val="1"/>
    </w:pPr>
    <w:rPr>
      <w:rFonts w:ascii="Verdana" w:eastAsia="Times New Roman" w:hAnsi="Verdana" w:cs="Times New Roman"/>
      <w:b/>
      <w:bCs/>
      <w:color w:val="CD0101"/>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F7F4E"/>
    <w:rPr>
      <w:color w:val="0000FF" w:themeColor="hyperlink"/>
      <w:u w:val="single"/>
    </w:rPr>
  </w:style>
  <w:style w:type="character" w:customStyle="1" w:styleId="Kop2Char">
    <w:name w:val="Kop 2 Char"/>
    <w:basedOn w:val="Standaardalinea-lettertype"/>
    <w:link w:val="Kop2"/>
    <w:uiPriority w:val="9"/>
    <w:rsid w:val="00AF7F4E"/>
    <w:rPr>
      <w:rFonts w:ascii="Verdana" w:eastAsia="Times New Roman" w:hAnsi="Verdana" w:cs="Times New Roman"/>
      <w:b/>
      <w:bCs/>
      <w:color w:val="CD0101"/>
      <w:sz w:val="27"/>
      <w:szCs w:val="27"/>
      <w:lang w:eastAsia="nl-NL"/>
    </w:rPr>
  </w:style>
  <w:style w:type="paragraph" w:styleId="Normaalweb">
    <w:name w:val="Normal (Web)"/>
    <w:basedOn w:val="Standaard"/>
    <w:uiPriority w:val="99"/>
    <w:semiHidden/>
    <w:unhideWhenUsed/>
    <w:rsid w:val="00AF7F4E"/>
    <w:pPr>
      <w:spacing w:before="100" w:beforeAutospacing="1" w:after="100" w:afterAutospacing="1" w:line="285" w:lineRule="atLeast"/>
    </w:pPr>
    <w:rPr>
      <w:rFonts w:ascii="Verdana" w:eastAsia="Times New Roman" w:hAnsi="Verdana" w:cs="Times New Roman"/>
      <w:color w:val="000000"/>
      <w:sz w:val="20"/>
      <w:szCs w:val="20"/>
      <w:lang w:eastAsia="nl-NL"/>
    </w:rPr>
  </w:style>
  <w:style w:type="character" w:customStyle="1" w:styleId="rsbtntext3">
    <w:name w:val="rsbtn_text3"/>
    <w:basedOn w:val="Standaardalinea-lettertype"/>
    <w:rsid w:val="00AF7F4E"/>
  </w:style>
  <w:style w:type="paragraph" w:styleId="Ballontekst">
    <w:name w:val="Balloon Text"/>
    <w:basedOn w:val="Standaard"/>
    <w:link w:val="BallontekstChar"/>
    <w:uiPriority w:val="99"/>
    <w:semiHidden/>
    <w:unhideWhenUsed/>
    <w:rsid w:val="00FB31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31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40710">
      <w:bodyDiv w:val="1"/>
      <w:marLeft w:val="0"/>
      <w:marRight w:val="0"/>
      <w:marTop w:val="0"/>
      <w:marBottom w:val="0"/>
      <w:divBdr>
        <w:top w:val="none" w:sz="0" w:space="0" w:color="auto"/>
        <w:left w:val="none" w:sz="0" w:space="0" w:color="auto"/>
        <w:bottom w:val="none" w:sz="0" w:space="0" w:color="auto"/>
        <w:right w:val="none" w:sz="0" w:space="0" w:color="auto"/>
      </w:divBdr>
      <w:divsChild>
        <w:div w:id="1333139204">
          <w:marLeft w:val="0"/>
          <w:marRight w:val="0"/>
          <w:marTop w:val="0"/>
          <w:marBottom w:val="0"/>
          <w:divBdr>
            <w:top w:val="none" w:sz="0" w:space="0" w:color="auto"/>
            <w:left w:val="none" w:sz="0" w:space="0" w:color="auto"/>
            <w:bottom w:val="none" w:sz="0" w:space="0" w:color="auto"/>
            <w:right w:val="none" w:sz="0" w:space="0" w:color="auto"/>
          </w:divBdr>
          <w:divsChild>
            <w:div w:id="2065911826">
              <w:marLeft w:val="0"/>
              <w:marRight w:val="0"/>
              <w:marTop w:val="0"/>
              <w:marBottom w:val="0"/>
              <w:divBdr>
                <w:top w:val="none" w:sz="0" w:space="0" w:color="auto"/>
                <w:left w:val="none" w:sz="0" w:space="0" w:color="auto"/>
                <w:bottom w:val="none" w:sz="0" w:space="0" w:color="auto"/>
                <w:right w:val="none" w:sz="0" w:space="0" w:color="auto"/>
              </w:divBdr>
              <w:divsChild>
                <w:div w:id="163089213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0103083">
      <w:bodyDiv w:val="1"/>
      <w:marLeft w:val="0"/>
      <w:marRight w:val="0"/>
      <w:marTop w:val="0"/>
      <w:marBottom w:val="0"/>
      <w:divBdr>
        <w:top w:val="none" w:sz="0" w:space="0" w:color="auto"/>
        <w:left w:val="none" w:sz="0" w:space="0" w:color="auto"/>
        <w:bottom w:val="none" w:sz="0" w:space="0" w:color="auto"/>
        <w:right w:val="none" w:sz="0" w:space="0" w:color="auto"/>
      </w:divBdr>
      <w:divsChild>
        <w:div w:id="1865165704">
          <w:marLeft w:val="0"/>
          <w:marRight w:val="0"/>
          <w:marTop w:val="0"/>
          <w:marBottom w:val="0"/>
          <w:divBdr>
            <w:top w:val="none" w:sz="0" w:space="0" w:color="auto"/>
            <w:left w:val="none" w:sz="0" w:space="0" w:color="auto"/>
            <w:bottom w:val="none" w:sz="0" w:space="0" w:color="auto"/>
            <w:right w:val="none" w:sz="0" w:space="0" w:color="auto"/>
          </w:divBdr>
          <w:divsChild>
            <w:div w:id="1095204218">
              <w:marLeft w:val="0"/>
              <w:marRight w:val="0"/>
              <w:marTop w:val="0"/>
              <w:marBottom w:val="0"/>
              <w:divBdr>
                <w:top w:val="none" w:sz="0" w:space="0" w:color="auto"/>
                <w:left w:val="none" w:sz="0" w:space="0" w:color="auto"/>
                <w:bottom w:val="none" w:sz="0" w:space="0" w:color="auto"/>
                <w:right w:val="none" w:sz="0" w:space="0" w:color="auto"/>
              </w:divBdr>
              <w:divsChild>
                <w:div w:id="16733347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6391234">
      <w:bodyDiv w:val="1"/>
      <w:marLeft w:val="0"/>
      <w:marRight w:val="0"/>
      <w:marTop w:val="0"/>
      <w:marBottom w:val="0"/>
      <w:divBdr>
        <w:top w:val="none" w:sz="0" w:space="0" w:color="auto"/>
        <w:left w:val="none" w:sz="0" w:space="0" w:color="auto"/>
        <w:bottom w:val="none" w:sz="0" w:space="0" w:color="auto"/>
        <w:right w:val="none" w:sz="0" w:space="0" w:color="auto"/>
      </w:divBdr>
      <w:divsChild>
        <w:div w:id="1944337919">
          <w:marLeft w:val="0"/>
          <w:marRight w:val="0"/>
          <w:marTop w:val="0"/>
          <w:marBottom w:val="0"/>
          <w:divBdr>
            <w:top w:val="none" w:sz="0" w:space="0" w:color="auto"/>
            <w:left w:val="none" w:sz="0" w:space="0" w:color="auto"/>
            <w:bottom w:val="none" w:sz="0" w:space="0" w:color="auto"/>
            <w:right w:val="none" w:sz="0" w:space="0" w:color="auto"/>
          </w:divBdr>
          <w:divsChild>
            <w:div w:id="1125082375">
              <w:marLeft w:val="0"/>
              <w:marRight w:val="0"/>
              <w:marTop w:val="0"/>
              <w:marBottom w:val="0"/>
              <w:divBdr>
                <w:top w:val="none" w:sz="0" w:space="0" w:color="auto"/>
                <w:left w:val="none" w:sz="0" w:space="0" w:color="auto"/>
                <w:bottom w:val="none" w:sz="0" w:space="0" w:color="auto"/>
                <w:right w:val="none" w:sz="0" w:space="0" w:color="auto"/>
              </w:divBdr>
              <w:divsChild>
                <w:div w:id="84852726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5533282">
      <w:bodyDiv w:val="1"/>
      <w:marLeft w:val="0"/>
      <w:marRight w:val="0"/>
      <w:marTop w:val="0"/>
      <w:marBottom w:val="0"/>
      <w:divBdr>
        <w:top w:val="none" w:sz="0" w:space="0" w:color="auto"/>
        <w:left w:val="none" w:sz="0" w:space="0" w:color="auto"/>
        <w:bottom w:val="none" w:sz="0" w:space="0" w:color="auto"/>
        <w:right w:val="none" w:sz="0" w:space="0" w:color="auto"/>
      </w:divBdr>
      <w:divsChild>
        <w:div w:id="2079594414">
          <w:marLeft w:val="0"/>
          <w:marRight w:val="0"/>
          <w:marTop w:val="0"/>
          <w:marBottom w:val="0"/>
          <w:divBdr>
            <w:top w:val="none" w:sz="0" w:space="0" w:color="auto"/>
            <w:left w:val="none" w:sz="0" w:space="0" w:color="auto"/>
            <w:bottom w:val="none" w:sz="0" w:space="0" w:color="auto"/>
            <w:right w:val="none" w:sz="0" w:space="0" w:color="auto"/>
          </w:divBdr>
          <w:divsChild>
            <w:div w:id="2019771950">
              <w:marLeft w:val="0"/>
              <w:marRight w:val="0"/>
              <w:marTop w:val="0"/>
              <w:marBottom w:val="0"/>
              <w:divBdr>
                <w:top w:val="none" w:sz="0" w:space="0" w:color="auto"/>
                <w:left w:val="none" w:sz="0" w:space="0" w:color="auto"/>
                <w:bottom w:val="none" w:sz="0" w:space="0" w:color="auto"/>
                <w:right w:val="none" w:sz="0" w:space="0" w:color="auto"/>
              </w:divBdr>
              <w:divsChild>
                <w:div w:id="68513041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43073950">
      <w:bodyDiv w:val="1"/>
      <w:marLeft w:val="0"/>
      <w:marRight w:val="0"/>
      <w:marTop w:val="0"/>
      <w:marBottom w:val="0"/>
      <w:divBdr>
        <w:top w:val="none" w:sz="0" w:space="0" w:color="auto"/>
        <w:left w:val="none" w:sz="0" w:space="0" w:color="auto"/>
        <w:bottom w:val="none" w:sz="0" w:space="0" w:color="auto"/>
        <w:right w:val="none" w:sz="0" w:space="0" w:color="auto"/>
      </w:divBdr>
      <w:divsChild>
        <w:div w:id="266232232">
          <w:marLeft w:val="0"/>
          <w:marRight w:val="0"/>
          <w:marTop w:val="0"/>
          <w:marBottom w:val="0"/>
          <w:divBdr>
            <w:top w:val="none" w:sz="0" w:space="0" w:color="auto"/>
            <w:left w:val="none" w:sz="0" w:space="0" w:color="auto"/>
            <w:bottom w:val="none" w:sz="0" w:space="0" w:color="auto"/>
            <w:right w:val="none" w:sz="0" w:space="0" w:color="auto"/>
          </w:divBdr>
          <w:divsChild>
            <w:div w:id="301816705">
              <w:marLeft w:val="0"/>
              <w:marRight w:val="0"/>
              <w:marTop w:val="0"/>
              <w:marBottom w:val="0"/>
              <w:divBdr>
                <w:top w:val="none" w:sz="0" w:space="0" w:color="auto"/>
                <w:left w:val="none" w:sz="0" w:space="0" w:color="auto"/>
                <w:bottom w:val="none" w:sz="0" w:space="0" w:color="auto"/>
                <w:right w:val="none" w:sz="0" w:space="0" w:color="auto"/>
              </w:divBdr>
              <w:divsChild>
                <w:div w:id="59208449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17803834">
      <w:bodyDiv w:val="1"/>
      <w:marLeft w:val="0"/>
      <w:marRight w:val="0"/>
      <w:marTop w:val="0"/>
      <w:marBottom w:val="0"/>
      <w:divBdr>
        <w:top w:val="none" w:sz="0" w:space="0" w:color="auto"/>
        <w:left w:val="none" w:sz="0" w:space="0" w:color="auto"/>
        <w:bottom w:val="none" w:sz="0" w:space="0" w:color="auto"/>
        <w:right w:val="none" w:sz="0" w:space="0" w:color="auto"/>
      </w:divBdr>
      <w:divsChild>
        <w:div w:id="1559245094">
          <w:marLeft w:val="0"/>
          <w:marRight w:val="0"/>
          <w:marTop w:val="0"/>
          <w:marBottom w:val="0"/>
          <w:divBdr>
            <w:top w:val="none" w:sz="0" w:space="0" w:color="auto"/>
            <w:left w:val="none" w:sz="0" w:space="0" w:color="auto"/>
            <w:bottom w:val="none" w:sz="0" w:space="0" w:color="auto"/>
            <w:right w:val="none" w:sz="0" w:space="0" w:color="auto"/>
          </w:divBdr>
          <w:divsChild>
            <w:div w:id="1424185719">
              <w:marLeft w:val="0"/>
              <w:marRight w:val="0"/>
              <w:marTop w:val="0"/>
              <w:marBottom w:val="0"/>
              <w:divBdr>
                <w:top w:val="none" w:sz="0" w:space="0" w:color="auto"/>
                <w:left w:val="none" w:sz="0" w:space="0" w:color="auto"/>
                <w:bottom w:val="none" w:sz="0" w:space="0" w:color="auto"/>
                <w:right w:val="none" w:sz="0" w:space="0" w:color="auto"/>
              </w:divBdr>
              <w:divsChild>
                <w:div w:id="156745413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20235255">
      <w:bodyDiv w:val="1"/>
      <w:marLeft w:val="0"/>
      <w:marRight w:val="0"/>
      <w:marTop w:val="0"/>
      <w:marBottom w:val="0"/>
      <w:divBdr>
        <w:top w:val="none" w:sz="0" w:space="0" w:color="auto"/>
        <w:left w:val="none" w:sz="0" w:space="0" w:color="auto"/>
        <w:bottom w:val="none" w:sz="0" w:space="0" w:color="auto"/>
        <w:right w:val="none" w:sz="0" w:space="0" w:color="auto"/>
      </w:divBdr>
      <w:divsChild>
        <w:div w:id="278805722">
          <w:marLeft w:val="0"/>
          <w:marRight w:val="0"/>
          <w:marTop w:val="0"/>
          <w:marBottom w:val="0"/>
          <w:divBdr>
            <w:top w:val="none" w:sz="0" w:space="0" w:color="auto"/>
            <w:left w:val="none" w:sz="0" w:space="0" w:color="auto"/>
            <w:bottom w:val="none" w:sz="0" w:space="0" w:color="auto"/>
            <w:right w:val="none" w:sz="0" w:space="0" w:color="auto"/>
          </w:divBdr>
          <w:divsChild>
            <w:div w:id="1278098350">
              <w:marLeft w:val="0"/>
              <w:marRight w:val="0"/>
              <w:marTop w:val="0"/>
              <w:marBottom w:val="0"/>
              <w:divBdr>
                <w:top w:val="none" w:sz="0" w:space="0" w:color="auto"/>
                <w:left w:val="none" w:sz="0" w:space="0" w:color="auto"/>
                <w:bottom w:val="none" w:sz="0" w:space="0" w:color="auto"/>
                <w:right w:val="none" w:sz="0" w:space="0" w:color="auto"/>
              </w:divBdr>
              <w:divsChild>
                <w:div w:id="174891831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61132038">
      <w:bodyDiv w:val="1"/>
      <w:marLeft w:val="0"/>
      <w:marRight w:val="0"/>
      <w:marTop w:val="0"/>
      <w:marBottom w:val="0"/>
      <w:divBdr>
        <w:top w:val="none" w:sz="0" w:space="0" w:color="auto"/>
        <w:left w:val="none" w:sz="0" w:space="0" w:color="auto"/>
        <w:bottom w:val="none" w:sz="0" w:space="0" w:color="auto"/>
        <w:right w:val="none" w:sz="0" w:space="0" w:color="auto"/>
      </w:divBdr>
    </w:div>
    <w:div w:id="467674670">
      <w:bodyDiv w:val="1"/>
      <w:marLeft w:val="0"/>
      <w:marRight w:val="0"/>
      <w:marTop w:val="0"/>
      <w:marBottom w:val="0"/>
      <w:divBdr>
        <w:top w:val="none" w:sz="0" w:space="0" w:color="auto"/>
        <w:left w:val="none" w:sz="0" w:space="0" w:color="auto"/>
        <w:bottom w:val="none" w:sz="0" w:space="0" w:color="auto"/>
        <w:right w:val="none" w:sz="0" w:space="0" w:color="auto"/>
      </w:divBdr>
      <w:divsChild>
        <w:div w:id="530800901">
          <w:marLeft w:val="0"/>
          <w:marRight w:val="0"/>
          <w:marTop w:val="0"/>
          <w:marBottom w:val="0"/>
          <w:divBdr>
            <w:top w:val="none" w:sz="0" w:space="0" w:color="auto"/>
            <w:left w:val="none" w:sz="0" w:space="0" w:color="auto"/>
            <w:bottom w:val="none" w:sz="0" w:space="0" w:color="auto"/>
            <w:right w:val="none" w:sz="0" w:space="0" w:color="auto"/>
          </w:divBdr>
          <w:divsChild>
            <w:div w:id="1573732154">
              <w:marLeft w:val="0"/>
              <w:marRight w:val="0"/>
              <w:marTop w:val="0"/>
              <w:marBottom w:val="0"/>
              <w:divBdr>
                <w:top w:val="none" w:sz="0" w:space="0" w:color="auto"/>
                <w:left w:val="none" w:sz="0" w:space="0" w:color="auto"/>
                <w:bottom w:val="none" w:sz="0" w:space="0" w:color="auto"/>
                <w:right w:val="none" w:sz="0" w:space="0" w:color="auto"/>
              </w:divBdr>
              <w:divsChild>
                <w:div w:id="94581811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96653174">
      <w:bodyDiv w:val="1"/>
      <w:marLeft w:val="0"/>
      <w:marRight w:val="0"/>
      <w:marTop w:val="0"/>
      <w:marBottom w:val="0"/>
      <w:divBdr>
        <w:top w:val="none" w:sz="0" w:space="0" w:color="auto"/>
        <w:left w:val="none" w:sz="0" w:space="0" w:color="auto"/>
        <w:bottom w:val="none" w:sz="0" w:space="0" w:color="auto"/>
        <w:right w:val="none" w:sz="0" w:space="0" w:color="auto"/>
      </w:divBdr>
      <w:divsChild>
        <w:div w:id="1517302354">
          <w:marLeft w:val="0"/>
          <w:marRight w:val="0"/>
          <w:marTop w:val="0"/>
          <w:marBottom w:val="0"/>
          <w:divBdr>
            <w:top w:val="none" w:sz="0" w:space="0" w:color="auto"/>
            <w:left w:val="none" w:sz="0" w:space="0" w:color="auto"/>
            <w:bottom w:val="none" w:sz="0" w:space="0" w:color="auto"/>
            <w:right w:val="none" w:sz="0" w:space="0" w:color="auto"/>
          </w:divBdr>
          <w:divsChild>
            <w:div w:id="1556622395">
              <w:marLeft w:val="0"/>
              <w:marRight w:val="0"/>
              <w:marTop w:val="0"/>
              <w:marBottom w:val="0"/>
              <w:divBdr>
                <w:top w:val="none" w:sz="0" w:space="0" w:color="auto"/>
                <w:left w:val="none" w:sz="0" w:space="0" w:color="auto"/>
                <w:bottom w:val="none" w:sz="0" w:space="0" w:color="auto"/>
                <w:right w:val="none" w:sz="0" w:space="0" w:color="auto"/>
              </w:divBdr>
              <w:divsChild>
                <w:div w:id="181995276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13293587">
      <w:bodyDiv w:val="1"/>
      <w:marLeft w:val="0"/>
      <w:marRight w:val="0"/>
      <w:marTop w:val="0"/>
      <w:marBottom w:val="0"/>
      <w:divBdr>
        <w:top w:val="none" w:sz="0" w:space="0" w:color="auto"/>
        <w:left w:val="none" w:sz="0" w:space="0" w:color="auto"/>
        <w:bottom w:val="none" w:sz="0" w:space="0" w:color="auto"/>
        <w:right w:val="none" w:sz="0" w:space="0" w:color="auto"/>
      </w:divBdr>
      <w:divsChild>
        <w:div w:id="1565602156">
          <w:marLeft w:val="0"/>
          <w:marRight w:val="0"/>
          <w:marTop w:val="0"/>
          <w:marBottom w:val="0"/>
          <w:divBdr>
            <w:top w:val="none" w:sz="0" w:space="0" w:color="auto"/>
            <w:left w:val="none" w:sz="0" w:space="0" w:color="auto"/>
            <w:bottom w:val="none" w:sz="0" w:space="0" w:color="auto"/>
            <w:right w:val="none" w:sz="0" w:space="0" w:color="auto"/>
          </w:divBdr>
          <w:divsChild>
            <w:div w:id="1090927199">
              <w:marLeft w:val="0"/>
              <w:marRight w:val="0"/>
              <w:marTop w:val="0"/>
              <w:marBottom w:val="0"/>
              <w:divBdr>
                <w:top w:val="none" w:sz="0" w:space="0" w:color="auto"/>
                <w:left w:val="none" w:sz="0" w:space="0" w:color="auto"/>
                <w:bottom w:val="none" w:sz="0" w:space="0" w:color="auto"/>
                <w:right w:val="none" w:sz="0" w:space="0" w:color="auto"/>
              </w:divBdr>
              <w:divsChild>
                <w:div w:id="137333651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03167168">
      <w:bodyDiv w:val="1"/>
      <w:marLeft w:val="0"/>
      <w:marRight w:val="0"/>
      <w:marTop w:val="0"/>
      <w:marBottom w:val="0"/>
      <w:divBdr>
        <w:top w:val="none" w:sz="0" w:space="0" w:color="auto"/>
        <w:left w:val="none" w:sz="0" w:space="0" w:color="auto"/>
        <w:bottom w:val="none" w:sz="0" w:space="0" w:color="auto"/>
        <w:right w:val="none" w:sz="0" w:space="0" w:color="auto"/>
      </w:divBdr>
      <w:divsChild>
        <w:div w:id="2130779029">
          <w:marLeft w:val="0"/>
          <w:marRight w:val="0"/>
          <w:marTop w:val="0"/>
          <w:marBottom w:val="0"/>
          <w:divBdr>
            <w:top w:val="none" w:sz="0" w:space="0" w:color="auto"/>
            <w:left w:val="none" w:sz="0" w:space="0" w:color="auto"/>
            <w:bottom w:val="none" w:sz="0" w:space="0" w:color="auto"/>
            <w:right w:val="none" w:sz="0" w:space="0" w:color="auto"/>
          </w:divBdr>
          <w:divsChild>
            <w:div w:id="1976178933">
              <w:marLeft w:val="0"/>
              <w:marRight w:val="0"/>
              <w:marTop w:val="0"/>
              <w:marBottom w:val="0"/>
              <w:divBdr>
                <w:top w:val="none" w:sz="0" w:space="0" w:color="auto"/>
                <w:left w:val="none" w:sz="0" w:space="0" w:color="auto"/>
                <w:bottom w:val="none" w:sz="0" w:space="0" w:color="auto"/>
                <w:right w:val="none" w:sz="0" w:space="0" w:color="auto"/>
              </w:divBdr>
              <w:divsChild>
                <w:div w:id="1843089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10498907">
      <w:bodyDiv w:val="1"/>
      <w:marLeft w:val="0"/>
      <w:marRight w:val="0"/>
      <w:marTop w:val="0"/>
      <w:marBottom w:val="0"/>
      <w:divBdr>
        <w:top w:val="none" w:sz="0" w:space="0" w:color="auto"/>
        <w:left w:val="none" w:sz="0" w:space="0" w:color="auto"/>
        <w:bottom w:val="none" w:sz="0" w:space="0" w:color="auto"/>
        <w:right w:val="none" w:sz="0" w:space="0" w:color="auto"/>
      </w:divBdr>
      <w:divsChild>
        <w:div w:id="1901937860">
          <w:marLeft w:val="0"/>
          <w:marRight w:val="0"/>
          <w:marTop w:val="0"/>
          <w:marBottom w:val="0"/>
          <w:divBdr>
            <w:top w:val="none" w:sz="0" w:space="0" w:color="auto"/>
            <w:left w:val="none" w:sz="0" w:space="0" w:color="auto"/>
            <w:bottom w:val="none" w:sz="0" w:space="0" w:color="auto"/>
            <w:right w:val="none" w:sz="0" w:space="0" w:color="auto"/>
          </w:divBdr>
          <w:divsChild>
            <w:div w:id="1898397606">
              <w:marLeft w:val="0"/>
              <w:marRight w:val="0"/>
              <w:marTop w:val="0"/>
              <w:marBottom w:val="0"/>
              <w:divBdr>
                <w:top w:val="none" w:sz="0" w:space="0" w:color="auto"/>
                <w:left w:val="none" w:sz="0" w:space="0" w:color="auto"/>
                <w:bottom w:val="none" w:sz="0" w:space="0" w:color="auto"/>
                <w:right w:val="none" w:sz="0" w:space="0" w:color="auto"/>
              </w:divBdr>
              <w:divsChild>
                <w:div w:id="51041761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84731832">
      <w:bodyDiv w:val="1"/>
      <w:marLeft w:val="0"/>
      <w:marRight w:val="0"/>
      <w:marTop w:val="0"/>
      <w:marBottom w:val="0"/>
      <w:divBdr>
        <w:top w:val="none" w:sz="0" w:space="0" w:color="auto"/>
        <w:left w:val="none" w:sz="0" w:space="0" w:color="auto"/>
        <w:bottom w:val="none" w:sz="0" w:space="0" w:color="auto"/>
        <w:right w:val="none" w:sz="0" w:space="0" w:color="auto"/>
      </w:divBdr>
      <w:divsChild>
        <w:div w:id="1420440521">
          <w:marLeft w:val="0"/>
          <w:marRight w:val="0"/>
          <w:marTop w:val="0"/>
          <w:marBottom w:val="0"/>
          <w:divBdr>
            <w:top w:val="none" w:sz="0" w:space="0" w:color="auto"/>
            <w:left w:val="none" w:sz="0" w:space="0" w:color="auto"/>
            <w:bottom w:val="none" w:sz="0" w:space="0" w:color="auto"/>
            <w:right w:val="none" w:sz="0" w:space="0" w:color="auto"/>
          </w:divBdr>
          <w:divsChild>
            <w:div w:id="176581565">
              <w:marLeft w:val="0"/>
              <w:marRight w:val="0"/>
              <w:marTop w:val="0"/>
              <w:marBottom w:val="0"/>
              <w:divBdr>
                <w:top w:val="none" w:sz="0" w:space="0" w:color="auto"/>
                <w:left w:val="none" w:sz="0" w:space="0" w:color="auto"/>
                <w:bottom w:val="none" w:sz="0" w:space="0" w:color="auto"/>
                <w:right w:val="none" w:sz="0" w:space="0" w:color="auto"/>
              </w:divBdr>
              <w:divsChild>
                <w:div w:id="180507707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34032973">
      <w:bodyDiv w:val="1"/>
      <w:marLeft w:val="0"/>
      <w:marRight w:val="0"/>
      <w:marTop w:val="0"/>
      <w:marBottom w:val="0"/>
      <w:divBdr>
        <w:top w:val="none" w:sz="0" w:space="0" w:color="auto"/>
        <w:left w:val="none" w:sz="0" w:space="0" w:color="auto"/>
        <w:bottom w:val="none" w:sz="0" w:space="0" w:color="auto"/>
        <w:right w:val="none" w:sz="0" w:space="0" w:color="auto"/>
      </w:divBdr>
      <w:divsChild>
        <w:div w:id="748818821">
          <w:marLeft w:val="0"/>
          <w:marRight w:val="0"/>
          <w:marTop w:val="0"/>
          <w:marBottom w:val="0"/>
          <w:divBdr>
            <w:top w:val="none" w:sz="0" w:space="0" w:color="auto"/>
            <w:left w:val="none" w:sz="0" w:space="0" w:color="auto"/>
            <w:bottom w:val="none" w:sz="0" w:space="0" w:color="auto"/>
            <w:right w:val="none" w:sz="0" w:space="0" w:color="auto"/>
          </w:divBdr>
          <w:divsChild>
            <w:div w:id="433600167">
              <w:marLeft w:val="0"/>
              <w:marRight w:val="0"/>
              <w:marTop w:val="0"/>
              <w:marBottom w:val="0"/>
              <w:divBdr>
                <w:top w:val="none" w:sz="0" w:space="0" w:color="auto"/>
                <w:left w:val="none" w:sz="0" w:space="0" w:color="auto"/>
                <w:bottom w:val="none" w:sz="0" w:space="0" w:color="auto"/>
                <w:right w:val="none" w:sz="0" w:space="0" w:color="auto"/>
              </w:divBdr>
              <w:divsChild>
                <w:div w:id="13672608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236815834">
      <w:bodyDiv w:val="1"/>
      <w:marLeft w:val="0"/>
      <w:marRight w:val="0"/>
      <w:marTop w:val="0"/>
      <w:marBottom w:val="0"/>
      <w:divBdr>
        <w:top w:val="none" w:sz="0" w:space="0" w:color="auto"/>
        <w:left w:val="none" w:sz="0" w:space="0" w:color="auto"/>
        <w:bottom w:val="none" w:sz="0" w:space="0" w:color="auto"/>
        <w:right w:val="none" w:sz="0" w:space="0" w:color="auto"/>
      </w:divBdr>
      <w:divsChild>
        <w:div w:id="864636872">
          <w:marLeft w:val="0"/>
          <w:marRight w:val="0"/>
          <w:marTop w:val="0"/>
          <w:marBottom w:val="0"/>
          <w:divBdr>
            <w:top w:val="none" w:sz="0" w:space="0" w:color="auto"/>
            <w:left w:val="none" w:sz="0" w:space="0" w:color="auto"/>
            <w:bottom w:val="none" w:sz="0" w:space="0" w:color="auto"/>
            <w:right w:val="none" w:sz="0" w:space="0" w:color="auto"/>
          </w:divBdr>
          <w:divsChild>
            <w:div w:id="1663581373">
              <w:marLeft w:val="0"/>
              <w:marRight w:val="0"/>
              <w:marTop w:val="0"/>
              <w:marBottom w:val="0"/>
              <w:divBdr>
                <w:top w:val="none" w:sz="0" w:space="0" w:color="auto"/>
                <w:left w:val="none" w:sz="0" w:space="0" w:color="auto"/>
                <w:bottom w:val="none" w:sz="0" w:space="0" w:color="auto"/>
                <w:right w:val="none" w:sz="0" w:space="0" w:color="auto"/>
              </w:divBdr>
              <w:divsChild>
                <w:div w:id="52764754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275212041">
      <w:bodyDiv w:val="1"/>
      <w:marLeft w:val="0"/>
      <w:marRight w:val="0"/>
      <w:marTop w:val="0"/>
      <w:marBottom w:val="0"/>
      <w:divBdr>
        <w:top w:val="none" w:sz="0" w:space="0" w:color="auto"/>
        <w:left w:val="none" w:sz="0" w:space="0" w:color="auto"/>
        <w:bottom w:val="none" w:sz="0" w:space="0" w:color="auto"/>
        <w:right w:val="none" w:sz="0" w:space="0" w:color="auto"/>
      </w:divBdr>
      <w:divsChild>
        <w:div w:id="2028750928">
          <w:marLeft w:val="0"/>
          <w:marRight w:val="0"/>
          <w:marTop w:val="0"/>
          <w:marBottom w:val="0"/>
          <w:divBdr>
            <w:top w:val="none" w:sz="0" w:space="0" w:color="auto"/>
            <w:left w:val="none" w:sz="0" w:space="0" w:color="auto"/>
            <w:bottom w:val="none" w:sz="0" w:space="0" w:color="auto"/>
            <w:right w:val="none" w:sz="0" w:space="0" w:color="auto"/>
          </w:divBdr>
          <w:divsChild>
            <w:div w:id="351616064">
              <w:marLeft w:val="0"/>
              <w:marRight w:val="0"/>
              <w:marTop w:val="0"/>
              <w:marBottom w:val="0"/>
              <w:divBdr>
                <w:top w:val="none" w:sz="0" w:space="0" w:color="auto"/>
                <w:left w:val="none" w:sz="0" w:space="0" w:color="auto"/>
                <w:bottom w:val="none" w:sz="0" w:space="0" w:color="auto"/>
                <w:right w:val="none" w:sz="0" w:space="0" w:color="auto"/>
              </w:divBdr>
              <w:divsChild>
                <w:div w:id="45299065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23509883">
      <w:bodyDiv w:val="1"/>
      <w:marLeft w:val="0"/>
      <w:marRight w:val="0"/>
      <w:marTop w:val="0"/>
      <w:marBottom w:val="0"/>
      <w:divBdr>
        <w:top w:val="none" w:sz="0" w:space="0" w:color="auto"/>
        <w:left w:val="none" w:sz="0" w:space="0" w:color="auto"/>
        <w:bottom w:val="none" w:sz="0" w:space="0" w:color="auto"/>
        <w:right w:val="none" w:sz="0" w:space="0" w:color="auto"/>
      </w:divBdr>
      <w:divsChild>
        <w:div w:id="985472104">
          <w:marLeft w:val="0"/>
          <w:marRight w:val="0"/>
          <w:marTop w:val="0"/>
          <w:marBottom w:val="0"/>
          <w:divBdr>
            <w:top w:val="none" w:sz="0" w:space="0" w:color="auto"/>
            <w:left w:val="none" w:sz="0" w:space="0" w:color="auto"/>
            <w:bottom w:val="none" w:sz="0" w:space="0" w:color="auto"/>
            <w:right w:val="none" w:sz="0" w:space="0" w:color="auto"/>
          </w:divBdr>
          <w:divsChild>
            <w:div w:id="898587612">
              <w:marLeft w:val="0"/>
              <w:marRight w:val="0"/>
              <w:marTop w:val="0"/>
              <w:marBottom w:val="0"/>
              <w:divBdr>
                <w:top w:val="none" w:sz="0" w:space="0" w:color="auto"/>
                <w:left w:val="none" w:sz="0" w:space="0" w:color="auto"/>
                <w:bottom w:val="none" w:sz="0" w:space="0" w:color="auto"/>
                <w:right w:val="none" w:sz="0" w:space="0" w:color="auto"/>
              </w:divBdr>
              <w:divsChild>
                <w:div w:id="48401092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07071977">
      <w:bodyDiv w:val="1"/>
      <w:marLeft w:val="0"/>
      <w:marRight w:val="0"/>
      <w:marTop w:val="0"/>
      <w:marBottom w:val="0"/>
      <w:divBdr>
        <w:top w:val="none" w:sz="0" w:space="0" w:color="auto"/>
        <w:left w:val="none" w:sz="0" w:space="0" w:color="auto"/>
        <w:bottom w:val="none" w:sz="0" w:space="0" w:color="auto"/>
        <w:right w:val="none" w:sz="0" w:space="0" w:color="auto"/>
      </w:divBdr>
      <w:divsChild>
        <w:div w:id="1863668450">
          <w:marLeft w:val="0"/>
          <w:marRight w:val="0"/>
          <w:marTop w:val="0"/>
          <w:marBottom w:val="0"/>
          <w:divBdr>
            <w:top w:val="none" w:sz="0" w:space="0" w:color="auto"/>
            <w:left w:val="none" w:sz="0" w:space="0" w:color="auto"/>
            <w:bottom w:val="none" w:sz="0" w:space="0" w:color="auto"/>
            <w:right w:val="none" w:sz="0" w:space="0" w:color="auto"/>
          </w:divBdr>
          <w:divsChild>
            <w:div w:id="1333683613">
              <w:marLeft w:val="0"/>
              <w:marRight w:val="0"/>
              <w:marTop w:val="0"/>
              <w:marBottom w:val="0"/>
              <w:divBdr>
                <w:top w:val="none" w:sz="0" w:space="0" w:color="auto"/>
                <w:left w:val="none" w:sz="0" w:space="0" w:color="auto"/>
                <w:bottom w:val="none" w:sz="0" w:space="0" w:color="auto"/>
                <w:right w:val="none" w:sz="0" w:space="0" w:color="auto"/>
              </w:divBdr>
              <w:divsChild>
                <w:div w:id="1638149876">
                  <w:marLeft w:val="0"/>
                  <w:marRight w:val="0"/>
                  <w:marTop w:val="0"/>
                  <w:marBottom w:val="0"/>
                  <w:divBdr>
                    <w:top w:val="none" w:sz="0" w:space="0" w:color="auto"/>
                    <w:left w:val="none" w:sz="0" w:space="0" w:color="auto"/>
                    <w:bottom w:val="none" w:sz="0" w:space="0" w:color="auto"/>
                    <w:right w:val="none" w:sz="0" w:space="0" w:color="auto"/>
                  </w:divBdr>
                  <w:divsChild>
                    <w:div w:id="561789662">
                      <w:marLeft w:val="0"/>
                      <w:marRight w:val="0"/>
                      <w:marTop w:val="0"/>
                      <w:marBottom w:val="0"/>
                      <w:divBdr>
                        <w:top w:val="none" w:sz="0" w:space="0" w:color="auto"/>
                        <w:left w:val="none" w:sz="0" w:space="0" w:color="auto"/>
                        <w:bottom w:val="none" w:sz="0" w:space="0" w:color="auto"/>
                        <w:right w:val="none" w:sz="0" w:space="0" w:color="auto"/>
                      </w:divBdr>
                      <w:divsChild>
                        <w:div w:id="702218257">
                          <w:marLeft w:val="0"/>
                          <w:marRight w:val="0"/>
                          <w:marTop w:val="0"/>
                          <w:marBottom w:val="0"/>
                          <w:divBdr>
                            <w:top w:val="none" w:sz="0" w:space="0" w:color="auto"/>
                            <w:left w:val="none" w:sz="0" w:space="0" w:color="auto"/>
                            <w:bottom w:val="none" w:sz="0" w:space="0" w:color="auto"/>
                            <w:right w:val="none" w:sz="0" w:space="0" w:color="auto"/>
                          </w:divBdr>
                          <w:divsChild>
                            <w:div w:id="827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69989">
      <w:bodyDiv w:val="1"/>
      <w:marLeft w:val="0"/>
      <w:marRight w:val="0"/>
      <w:marTop w:val="0"/>
      <w:marBottom w:val="0"/>
      <w:divBdr>
        <w:top w:val="none" w:sz="0" w:space="0" w:color="auto"/>
        <w:left w:val="none" w:sz="0" w:space="0" w:color="auto"/>
        <w:bottom w:val="none" w:sz="0" w:space="0" w:color="auto"/>
        <w:right w:val="none" w:sz="0" w:space="0" w:color="auto"/>
      </w:divBdr>
      <w:divsChild>
        <w:div w:id="1764833146">
          <w:marLeft w:val="0"/>
          <w:marRight w:val="0"/>
          <w:marTop w:val="0"/>
          <w:marBottom w:val="0"/>
          <w:divBdr>
            <w:top w:val="none" w:sz="0" w:space="0" w:color="auto"/>
            <w:left w:val="none" w:sz="0" w:space="0" w:color="auto"/>
            <w:bottom w:val="none" w:sz="0" w:space="0" w:color="auto"/>
            <w:right w:val="none" w:sz="0" w:space="0" w:color="auto"/>
          </w:divBdr>
          <w:divsChild>
            <w:div w:id="611128291">
              <w:marLeft w:val="0"/>
              <w:marRight w:val="0"/>
              <w:marTop w:val="0"/>
              <w:marBottom w:val="0"/>
              <w:divBdr>
                <w:top w:val="none" w:sz="0" w:space="0" w:color="auto"/>
                <w:left w:val="none" w:sz="0" w:space="0" w:color="auto"/>
                <w:bottom w:val="none" w:sz="0" w:space="0" w:color="auto"/>
                <w:right w:val="none" w:sz="0" w:space="0" w:color="auto"/>
              </w:divBdr>
              <w:divsChild>
                <w:div w:id="1043679822">
                  <w:marLeft w:val="0"/>
                  <w:marRight w:val="0"/>
                  <w:marTop w:val="0"/>
                  <w:marBottom w:val="0"/>
                  <w:divBdr>
                    <w:top w:val="none" w:sz="0" w:space="0" w:color="auto"/>
                    <w:left w:val="none" w:sz="0" w:space="0" w:color="auto"/>
                    <w:bottom w:val="none" w:sz="0" w:space="0" w:color="auto"/>
                    <w:right w:val="none" w:sz="0" w:space="0" w:color="auto"/>
                  </w:divBdr>
                  <w:divsChild>
                    <w:div w:id="860630678">
                      <w:marLeft w:val="0"/>
                      <w:marRight w:val="0"/>
                      <w:marTop w:val="0"/>
                      <w:marBottom w:val="0"/>
                      <w:divBdr>
                        <w:top w:val="none" w:sz="0" w:space="0" w:color="auto"/>
                        <w:left w:val="none" w:sz="0" w:space="0" w:color="auto"/>
                        <w:bottom w:val="none" w:sz="0" w:space="0" w:color="auto"/>
                        <w:right w:val="none" w:sz="0" w:space="0" w:color="auto"/>
                      </w:divBdr>
                      <w:divsChild>
                        <w:div w:id="145980806">
                          <w:marLeft w:val="0"/>
                          <w:marRight w:val="0"/>
                          <w:marTop w:val="0"/>
                          <w:marBottom w:val="0"/>
                          <w:divBdr>
                            <w:top w:val="none" w:sz="0" w:space="0" w:color="auto"/>
                            <w:left w:val="none" w:sz="0" w:space="0" w:color="auto"/>
                            <w:bottom w:val="none" w:sz="0" w:space="0" w:color="auto"/>
                            <w:right w:val="none" w:sz="0" w:space="0" w:color="auto"/>
                          </w:divBdr>
                          <w:divsChild>
                            <w:div w:id="131472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29004">
      <w:bodyDiv w:val="1"/>
      <w:marLeft w:val="0"/>
      <w:marRight w:val="0"/>
      <w:marTop w:val="0"/>
      <w:marBottom w:val="0"/>
      <w:divBdr>
        <w:top w:val="none" w:sz="0" w:space="0" w:color="auto"/>
        <w:left w:val="none" w:sz="0" w:space="0" w:color="auto"/>
        <w:bottom w:val="none" w:sz="0" w:space="0" w:color="auto"/>
        <w:right w:val="none" w:sz="0" w:space="0" w:color="auto"/>
      </w:divBdr>
      <w:divsChild>
        <w:div w:id="708649699">
          <w:marLeft w:val="0"/>
          <w:marRight w:val="0"/>
          <w:marTop w:val="0"/>
          <w:marBottom w:val="0"/>
          <w:divBdr>
            <w:top w:val="none" w:sz="0" w:space="0" w:color="auto"/>
            <w:left w:val="none" w:sz="0" w:space="0" w:color="auto"/>
            <w:bottom w:val="none" w:sz="0" w:space="0" w:color="auto"/>
            <w:right w:val="none" w:sz="0" w:space="0" w:color="auto"/>
          </w:divBdr>
          <w:divsChild>
            <w:div w:id="67650869">
              <w:marLeft w:val="0"/>
              <w:marRight w:val="0"/>
              <w:marTop w:val="0"/>
              <w:marBottom w:val="0"/>
              <w:divBdr>
                <w:top w:val="none" w:sz="0" w:space="0" w:color="auto"/>
                <w:left w:val="none" w:sz="0" w:space="0" w:color="auto"/>
                <w:bottom w:val="none" w:sz="0" w:space="0" w:color="auto"/>
                <w:right w:val="none" w:sz="0" w:space="0" w:color="auto"/>
              </w:divBdr>
              <w:divsChild>
                <w:div w:id="1260603864">
                  <w:marLeft w:val="0"/>
                  <w:marRight w:val="0"/>
                  <w:marTop w:val="0"/>
                  <w:marBottom w:val="0"/>
                  <w:divBdr>
                    <w:top w:val="none" w:sz="0" w:space="0" w:color="auto"/>
                    <w:left w:val="none" w:sz="0" w:space="0" w:color="auto"/>
                    <w:bottom w:val="none" w:sz="0" w:space="0" w:color="auto"/>
                    <w:right w:val="none" w:sz="0" w:space="0" w:color="auto"/>
                  </w:divBdr>
                  <w:divsChild>
                    <w:div w:id="435565714">
                      <w:marLeft w:val="0"/>
                      <w:marRight w:val="0"/>
                      <w:marTop w:val="0"/>
                      <w:marBottom w:val="0"/>
                      <w:divBdr>
                        <w:top w:val="none" w:sz="0" w:space="0" w:color="auto"/>
                        <w:left w:val="none" w:sz="0" w:space="0" w:color="auto"/>
                        <w:bottom w:val="none" w:sz="0" w:space="0" w:color="auto"/>
                        <w:right w:val="none" w:sz="0" w:space="0" w:color="auto"/>
                      </w:divBdr>
                      <w:divsChild>
                        <w:div w:id="1433546069">
                          <w:marLeft w:val="0"/>
                          <w:marRight w:val="0"/>
                          <w:marTop w:val="0"/>
                          <w:marBottom w:val="0"/>
                          <w:divBdr>
                            <w:top w:val="none" w:sz="0" w:space="0" w:color="auto"/>
                            <w:left w:val="none" w:sz="0" w:space="0" w:color="auto"/>
                            <w:bottom w:val="none" w:sz="0" w:space="0" w:color="auto"/>
                            <w:right w:val="none" w:sz="0" w:space="0" w:color="auto"/>
                          </w:divBdr>
                          <w:divsChild>
                            <w:div w:id="17656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470">
      <w:bodyDiv w:val="1"/>
      <w:marLeft w:val="0"/>
      <w:marRight w:val="0"/>
      <w:marTop w:val="0"/>
      <w:marBottom w:val="0"/>
      <w:divBdr>
        <w:top w:val="none" w:sz="0" w:space="0" w:color="auto"/>
        <w:left w:val="none" w:sz="0" w:space="0" w:color="auto"/>
        <w:bottom w:val="none" w:sz="0" w:space="0" w:color="auto"/>
        <w:right w:val="none" w:sz="0" w:space="0" w:color="auto"/>
      </w:divBdr>
      <w:divsChild>
        <w:div w:id="1185830240">
          <w:marLeft w:val="0"/>
          <w:marRight w:val="0"/>
          <w:marTop w:val="0"/>
          <w:marBottom w:val="0"/>
          <w:divBdr>
            <w:top w:val="none" w:sz="0" w:space="0" w:color="auto"/>
            <w:left w:val="none" w:sz="0" w:space="0" w:color="auto"/>
            <w:bottom w:val="none" w:sz="0" w:space="0" w:color="auto"/>
            <w:right w:val="none" w:sz="0" w:space="0" w:color="auto"/>
          </w:divBdr>
          <w:divsChild>
            <w:div w:id="1825202104">
              <w:marLeft w:val="0"/>
              <w:marRight w:val="0"/>
              <w:marTop w:val="0"/>
              <w:marBottom w:val="0"/>
              <w:divBdr>
                <w:top w:val="none" w:sz="0" w:space="0" w:color="auto"/>
                <w:left w:val="none" w:sz="0" w:space="0" w:color="auto"/>
                <w:bottom w:val="none" w:sz="0" w:space="0" w:color="auto"/>
                <w:right w:val="none" w:sz="0" w:space="0" w:color="auto"/>
              </w:divBdr>
              <w:divsChild>
                <w:div w:id="950818595">
                  <w:marLeft w:val="0"/>
                  <w:marRight w:val="0"/>
                  <w:marTop w:val="0"/>
                  <w:marBottom w:val="0"/>
                  <w:divBdr>
                    <w:top w:val="none" w:sz="0" w:space="0" w:color="auto"/>
                    <w:left w:val="none" w:sz="0" w:space="0" w:color="auto"/>
                    <w:bottom w:val="none" w:sz="0" w:space="0" w:color="auto"/>
                    <w:right w:val="none" w:sz="0" w:space="0" w:color="auto"/>
                  </w:divBdr>
                  <w:divsChild>
                    <w:div w:id="1516261076">
                      <w:marLeft w:val="0"/>
                      <w:marRight w:val="0"/>
                      <w:marTop w:val="0"/>
                      <w:marBottom w:val="0"/>
                      <w:divBdr>
                        <w:top w:val="none" w:sz="0" w:space="0" w:color="auto"/>
                        <w:left w:val="none" w:sz="0" w:space="0" w:color="auto"/>
                        <w:bottom w:val="none" w:sz="0" w:space="0" w:color="auto"/>
                        <w:right w:val="none" w:sz="0" w:space="0" w:color="auto"/>
                      </w:divBdr>
                      <w:divsChild>
                        <w:div w:id="995767645">
                          <w:marLeft w:val="0"/>
                          <w:marRight w:val="0"/>
                          <w:marTop w:val="0"/>
                          <w:marBottom w:val="0"/>
                          <w:divBdr>
                            <w:top w:val="none" w:sz="0" w:space="0" w:color="auto"/>
                            <w:left w:val="none" w:sz="0" w:space="0" w:color="auto"/>
                            <w:bottom w:val="none" w:sz="0" w:space="0" w:color="auto"/>
                            <w:right w:val="none" w:sz="0" w:space="0" w:color="auto"/>
                          </w:divBdr>
                          <w:divsChild>
                            <w:div w:id="131846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25404">
      <w:bodyDiv w:val="1"/>
      <w:marLeft w:val="0"/>
      <w:marRight w:val="0"/>
      <w:marTop w:val="0"/>
      <w:marBottom w:val="0"/>
      <w:divBdr>
        <w:top w:val="none" w:sz="0" w:space="0" w:color="auto"/>
        <w:left w:val="none" w:sz="0" w:space="0" w:color="auto"/>
        <w:bottom w:val="none" w:sz="0" w:space="0" w:color="auto"/>
        <w:right w:val="none" w:sz="0" w:space="0" w:color="auto"/>
      </w:divBdr>
      <w:divsChild>
        <w:div w:id="829176235">
          <w:marLeft w:val="0"/>
          <w:marRight w:val="0"/>
          <w:marTop w:val="0"/>
          <w:marBottom w:val="0"/>
          <w:divBdr>
            <w:top w:val="none" w:sz="0" w:space="0" w:color="auto"/>
            <w:left w:val="none" w:sz="0" w:space="0" w:color="auto"/>
            <w:bottom w:val="none" w:sz="0" w:space="0" w:color="auto"/>
            <w:right w:val="none" w:sz="0" w:space="0" w:color="auto"/>
          </w:divBdr>
          <w:divsChild>
            <w:div w:id="848837184">
              <w:marLeft w:val="0"/>
              <w:marRight w:val="0"/>
              <w:marTop w:val="0"/>
              <w:marBottom w:val="0"/>
              <w:divBdr>
                <w:top w:val="none" w:sz="0" w:space="0" w:color="auto"/>
                <w:left w:val="none" w:sz="0" w:space="0" w:color="auto"/>
                <w:bottom w:val="none" w:sz="0" w:space="0" w:color="auto"/>
                <w:right w:val="none" w:sz="0" w:space="0" w:color="auto"/>
              </w:divBdr>
              <w:divsChild>
                <w:div w:id="1702894218">
                  <w:marLeft w:val="0"/>
                  <w:marRight w:val="0"/>
                  <w:marTop w:val="0"/>
                  <w:marBottom w:val="0"/>
                  <w:divBdr>
                    <w:top w:val="none" w:sz="0" w:space="0" w:color="auto"/>
                    <w:left w:val="none" w:sz="0" w:space="0" w:color="auto"/>
                    <w:bottom w:val="none" w:sz="0" w:space="0" w:color="auto"/>
                    <w:right w:val="none" w:sz="0" w:space="0" w:color="auto"/>
                  </w:divBdr>
                  <w:divsChild>
                    <w:div w:id="789468859">
                      <w:marLeft w:val="0"/>
                      <w:marRight w:val="0"/>
                      <w:marTop w:val="0"/>
                      <w:marBottom w:val="0"/>
                      <w:divBdr>
                        <w:top w:val="none" w:sz="0" w:space="0" w:color="auto"/>
                        <w:left w:val="none" w:sz="0" w:space="0" w:color="auto"/>
                        <w:bottom w:val="none" w:sz="0" w:space="0" w:color="auto"/>
                        <w:right w:val="none" w:sz="0" w:space="0" w:color="auto"/>
                      </w:divBdr>
                      <w:divsChild>
                        <w:div w:id="436022046">
                          <w:marLeft w:val="0"/>
                          <w:marRight w:val="0"/>
                          <w:marTop w:val="0"/>
                          <w:marBottom w:val="0"/>
                          <w:divBdr>
                            <w:top w:val="none" w:sz="0" w:space="0" w:color="auto"/>
                            <w:left w:val="none" w:sz="0" w:space="0" w:color="auto"/>
                            <w:bottom w:val="none" w:sz="0" w:space="0" w:color="auto"/>
                            <w:right w:val="none" w:sz="0" w:space="0" w:color="auto"/>
                          </w:divBdr>
                          <w:divsChild>
                            <w:div w:id="2937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144194">
      <w:bodyDiv w:val="1"/>
      <w:marLeft w:val="0"/>
      <w:marRight w:val="0"/>
      <w:marTop w:val="0"/>
      <w:marBottom w:val="0"/>
      <w:divBdr>
        <w:top w:val="none" w:sz="0" w:space="0" w:color="auto"/>
        <w:left w:val="none" w:sz="0" w:space="0" w:color="auto"/>
        <w:bottom w:val="none" w:sz="0" w:space="0" w:color="auto"/>
        <w:right w:val="none" w:sz="0" w:space="0" w:color="auto"/>
      </w:divBdr>
      <w:divsChild>
        <w:div w:id="65029745">
          <w:marLeft w:val="0"/>
          <w:marRight w:val="0"/>
          <w:marTop w:val="0"/>
          <w:marBottom w:val="0"/>
          <w:divBdr>
            <w:top w:val="none" w:sz="0" w:space="0" w:color="auto"/>
            <w:left w:val="none" w:sz="0" w:space="0" w:color="auto"/>
            <w:bottom w:val="none" w:sz="0" w:space="0" w:color="auto"/>
            <w:right w:val="none" w:sz="0" w:space="0" w:color="auto"/>
          </w:divBdr>
          <w:divsChild>
            <w:div w:id="517617998">
              <w:marLeft w:val="0"/>
              <w:marRight w:val="0"/>
              <w:marTop w:val="0"/>
              <w:marBottom w:val="0"/>
              <w:divBdr>
                <w:top w:val="none" w:sz="0" w:space="0" w:color="auto"/>
                <w:left w:val="none" w:sz="0" w:space="0" w:color="auto"/>
                <w:bottom w:val="none" w:sz="0" w:space="0" w:color="auto"/>
                <w:right w:val="none" w:sz="0" w:space="0" w:color="auto"/>
              </w:divBdr>
              <w:divsChild>
                <w:div w:id="19917018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983805355">
      <w:bodyDiv w:val="1"/>
      <w:marLeft w:val="0"/>
      <w:marRight w:val="0"/>
      <w:marTop w:val="0"/>
      <w:marBottom w:val="0"/>
      <w:divBdr>
        <w:top w:val="none" w:sz="0" w:space="0" w:color="auto"/>
        <w:left w:val="none" w:sz="0" w:space="0" w:color="auto"/>
        <w:bottom w:val="none" w:sz="0" w:space="0" w:color="auto"/>
        <w:right w:val="none" w:sz="0" w:space="0" w:color="auto"/>
      </w:divBdr>
      <w:divsChild>
        <w:div w:id="68117524">
          <w:marLeft w:val="0"/>
          <w:marRight w:val="0"/>
          <w:marTop w:val="0"/>
          <w:marBottom w:val="0"/>
          <w:divBdr>
            <w:top w:val="none" w:sz="0" w:space="0" w:color="auto"/>
            <w:left w:val="none" w:sz="0" w:space="0" w:color="auto"/>
            <w:bottom w:val="none" w:sz="0" w:space="0" w:color="auto"/>
            <w:right w:val="none" w:sz="0" w:space="0" w:color="auto"/>
          </w:divBdr>
          <w:divsChild>
            <w:div w:id="1339623678">
              <w:marLeft w:val="0"/>
              <w:marRight w:val="0"/>
              <w:marTop w:val="0"/>
              <w:marBottom w:val="0"/>
              <w:divBdr>
                <w:top w:val="none" w:sz="0" w:space="0" w:color="auto"/>
                <w:left w:val="none" w:sz="0" w:space="0" w:color="auto"/>
                <w:bottom w:val="none" w:sz="0" w:space="0" w:color="auto"/>
                <w:right w:val="none" w:sz="0" w:space="0" w:color="auto"/>
              </w:divBdr>
              <w:divsChild>
                <w:div w:id="17723527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49253529">
      <w:bodyDiv w:val="1"/>
      <w:marLeft w:val="0"/>
      <w:marRight w:val="0"/>
      <w:marTop w:val="0"/>
      <w:marBottom w:val="0"/>
      <w:divBdr>
        <w:top w:val="none" w:sz="0" w:space="0" w:color="auto"/>
        <w:left w:val="none" w:sz="0" w:space="0" w:color="auto"/>
        <w:bottom w:val="none" w:sz="0" w:space="0" w:color="auto"/>
        <w:right w:val="none" w:sz="0" w:space="0" w:color="auto"/>
      </w:divBdr>
      <w:divsChild>
        <w:div w:id="88088234">
          <w:marLeft w:val="0"/>
          <w:marRight w:val="0"/>
          <w:marTop w:val="0"/>
          <w:marBottom w:val="0"/>
          <w:divBdr>
            <w:top w:val="none" w:sz="0" w:space="0" w:color="auto"/>
            <w:left w:val="none" w:sz="0" w:space="0" w:color="auto"/>
            <w:bottom w:val="none" w:sz="0" w:space="0" w:color="auto"/>
            <w:right w:val="none" w:sz="0" w:space="0" w:color="auto"/>
          </w:divBdr>
          <w:divsChild>
            <w:div w:id="599947025">
              <w:marLeft w:val="0"/>
              <w:marRight w:val="0"/>
              <w:marTop w:val="0"/>
              <w:marBottom w:val="0"/>
              <w:divBdr>
                <w:top w:val="none" w:sz="0" w:space="0" w:color="auto"/>
                <w:left w:val="none" w:sz="0" w:space="0" w:color="auto"/>
                <w:bottom w:val="none" w:sz="0" w:space="0" w:color="auto"/>
                <w:right w:val="none" w:sz="0" w:space="0" w:color="auto"/>
              </w:divBdr>
              <w:divsChild>
                <w:div w:id="42395692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76736353">
      <w:bodyDiv w:val="1"/>
      <w:marLeft w:val="0"/>
      <w:marRight w:val="0"/>
      <w:marTop w:val="0"/>
      <w:marBottom w:val="0"/>
      <w:divBdr>
        <w:top w:val="none" w:sz="0" w:space="0" w:color="auto"/>
        <w:left w:val="none" w:sz="0" w:space="0" w:color="auto"/>
        <w:bottom w:val="none" w:sz="0" w:space="0" w:color="auto"/>
        <w:right w:val="none" w:sz="0" w:space="0" w:color="auto"/>
      </w:divBdr>
      <w:divsChild>
        <w:div w:id="11881270">
          <w:marLeft w:val="0"/>
          <w:marRight w:val="0"/>
          <w:marTop w:val="0"/>
          <w:marBottom w:val="0"/>
          <w:divBdr>
            <w:top w:val="none" w:sz="0" w:space="0" w:color="auto"/>
            <w:left w:val="none" w:sz="0" w:space="0" w:color="auto"/>
            <w:bottom w:val="none" w:sz="0" w:space="0" w:color="auto"/>
            <w:right w:val="none" w:sz="0" w:space="0" w:color="auto"/>
          </w:divBdr>
          <w:divsChild>
            <w:div w:id="1090741268">
              <w:marLeft w:val="0"/>
              <w:marRight w:val="0"/>
              <w:marTop w:val="0"/>
              <w:marBottom w:val="0"/>
              <w:divBdr>
                <w:top w:val="none" w:sz="0" w:space="0" w:color="auto"/>
                <w:left w:val="none" w:sz="0" w:space="0" w:color="auto"/>
                <w:bottom w:val="none" w:sz="0" w:space="0" w:color="auto"/>
                <w:right w:val="none" w:sz="0" w:space="0" w:color="auto"/>
              </w:divBdr>
              <w:divsChild>
                <w:div w:id="45509912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maken.wikiwijs.nl/62462/Evolutie___KGT_2"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maken.wikiwijs.nl/62461/Jongetje_of_meisje____KGT_2"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aken.wikiwijs.nl/62459/Wat_is_erfelijk____KGT_2"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hyperlink" Target="http://maken.wikiwijs.nl/62459/Wat_is_erfelijk____KGT_2"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maken.wikiwijs.nl/62461/Jongetje_of_meisje____KGT_2" TargetMode="External"/><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maken.wikiwijs.nl/62460/Celdeling___KGT_2"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18</Pages>
  <Words>3033</Words>
  <Characters>16683</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Roelof van Echten College</Company>
  <LinksUpToDate>false</LinksUpToDate>
  <CharactersWithSpaces>19677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Standaard</dc:creator>
  <cp:lastModifiedBy>Standaard</cp:lastModifiedBy>
  <cp:revision>4</cp:revision>
  <cp:lastPrinted>2016-02-22T15:35:00Z</cp:lastPrinted>
  <dcterms:created xsi:type="dcterms:W3CDTF">2016-02-22T14:24:00Z</dcterms:created>
  <dcterms:modified xsi:type="dcterms:W3CDTF">2016-02-22T15:37:00Z</dcterms:modified>
</cp:coreProperties>
</file>